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B1" w:rsidRDefault="00C458D6" w:rsidP="008F7824">
      <w:pPr>
        <w:spacing w:after="120"/>
        <w:ind w:firstLine="567"/>
        <w:jc w:val="center"/>
        <w:rPr>
          <w:b/>
          <w:sz w:val="24"/>
          <w:szCs w:val="24"/>
        </w:rPr>
      </w:pPr>
      <w:r w:rsidRPr="007C0D8B">
        <w:rPr>
          <w:b/>
          <w:sz w:val="24"/>
          <w:szCs w:val="24"/>
        </w:rPr>
        <w:t>2-</w:t>
      </w:r>
      <w:r w:rsidR="009A3E39" w:rsidRPr="007C0D8B">
        <w:rPr>
          <w:b/>
          <w:sz w:val="24"/>
          <w:szCs w:val="24"/>
        </w:rPr>
        <w:t xml:space="preserve"> GENELGE KAPSAMINDA </w:t>
      </w:r>
      <w:r w:rsidR="00E027B9" w:rsidRPr="007C0D8B">
        <w:rPr>
          <w:b/>
          <w:sz w:val="24"/>
          <w:szCs w:val="24"/>
        </w:rPr>
        <w:t xml:space="preserve">AÇIK OLACAK İŞYERİ, </w:t>
      </w:r>
    </w:p>
    <w:p w:rsidR="00C66462" w:rsidRDefault="00E027B9" w:rsidP="008F7824">
      <w:pPr>
        <w:spacing w:after="120"/>
        <w:ind w:firstLine="567"/>
        <w:jc w:val="center"/>
        <w:rPr>
          <w:b/>
          <w:sz w:val="24"/>
          <w:szCs w:val="24"/>
        </w:rPr>
      </w:pPr>
      <w:r w:rsidRPr="007C0D8B">
        <w:rPr>
          <w:b/>
          <w:sz w:val="24"/>
          <w:szCs w:val="24"/>
        </w:rPr>
        <w:t>İŞLETME VE</w:t>
      </w:r>
      <w:r w:rsidRPr="007C0D8B">
        <w:rPr>
          <w:b/>
          <w:spacing w:val="3"/>
          <w:sz w:val="24"/>
          <w:szCs w:val="24"/>
        </w:rPr>
        <w:t xml:space="preserve"> </w:t>
      </w:r>
      <w:r w:rsidRPr="007C0D8B">
        <w:rPr>
          <w:b/>
          <w:sz w:val="24"/>
          <w:szCs w:val="24"/>
        </w:rPr>
        <w:t>KURUMLAR</w:t>
      </w:r>
      <w:r w:rsidR="009A3E39" w:rsidRPr="007C0D8B">
        <w:rPr>
          <w:b/>
          <w:sz w:val="24"/>
          <w:szCs w:val="24"/>
        </w:rPr>
        <w:t>:</w:t>
      </w:r>
    </w:p>
    <w:p w:rsidR="007B4EB1" w:rsidRPr="007B4EB1" w:rsidRDefault="007B4EB1" w:rsidP="007B4EB1">
      <w:pPr>
        <w:pStyle w:val="ListeParagraf"/>
        <w:numPr>
          <w:ilvl w:val="0"/>
          <w:numId w:val="6"/>
        </w:numPr>
        <w:tabs>
          <w:tab w:val="left" w:pos="851"/>
        </w:tabs>
        <w:spacing w:line="242" w:lineRule="auto"/>
        <w:ind w:right="199" w:firstLine="371"/>
        <w:rPr>
          <w:sz w:val="20"/>
          <w:szCs w:val="20"/>
        </w:rPr>
      </w:pPr>
      <w:r w:rsidRPr="007B4EB1">
        <w:rPr>
          <w:sz w:val="20"/>
          <w:szCs w:val="20"/>
        </w:rPr>
        <w:t xml:space="preserve">Sokağa </w:t>
      </w:r>
      <w:r w:rsidRPr="007B4EB1">
        <w:rPr>
          <w:spacing w:val="-3"/>
          <w:sz w:val="20"/>
          <w:szCs w:val="20"/>
        </w:rPr>
        <w:t xml:space="preserve">çıkma </w:t>
      </w:r>
      <w:r w:rsidRPr="007B4EB1">
        <w:rPr>
          <w:sz w:val="20"/>
          <w:szCs w:val="20"/>
        </w:rPr>
        <w:t>kısıtlaması öncesinde 29.05.2020 Cuma günü market, bakkal, manav, kasap ve kuruyemişçiler saat 23.00’a kadar faaliyetlerine devam</w:t>
      </w:r>
      <w:r w:rsidRPr="007B4EB1">
        <w:rPr>
          <w:spacing w:val="-1"/>
          <w:sz w:val="20"/>
          <w:szCs w:val="20"/>
        </w:rPr>
        <w:t xml:space="preserve"> </w:t>
      </w:r>
      <w:r w:rsidRPr="007B4EB1">
        <w:rPr>
          <w:sz w:val="20"/>
          <w:szCs w:val="20"/>
        </w:rPr>
        <w:t>edebileceklerdir.</w:t>
      </w:r>
    </w:p>
    <w:p w:rsidR="007B4EB1" w:rsidRPr="007B4EB1" w:rsidRDefault="007B4EB1" w:rsidP="007B4EB1">
      <w:pPr>
        <w:pStyle w:val="GvdeMetni"/>
        <w:tabs>
          <w:tab w:val="left" w:pos="851"/>
        </w:tabs>
        <w:spacing w:before="70" w:line="242" w:lineRule="auto"/>
        <w:ind w:right="201" w:firstLine="371"/>
        <w:rPr>
          <w:sz w:val="20"/>
          <w:szCs w:val="20"/>
        </w:rPr>
      </w:pPr>
      <w:r w:rsidRPr="007B4EB1">
        <w:rPr>
          <w:sz w:val="20"/>
          <w:szCs w:val="20"/>
        </w:rPr>
        <w:t xml:space="preserve">Kısıtlamanın olduğu 30.05.2020 Cumartesi günü market, bakkal, manav, kasap ve kuruyemişçiler 10.00-17.00 saatleri arasında faaliyet gösterebilecek, vatandaşlarımız (65 </w:t>
      </w:r>
      <w:r w:rsidRPr="007B4EB1">
        <w:rPr>
          <w:spacing w:val="-3"/>
          <w:sz w:val="20"/>
          <w:szCs w:val="20"/>
        </w:rPr>
        <w:t xml:space="preserve">yaş ve </w:t>
      </w:r>
      <w:r w:rsidRPr="007B4EB1">
        <w:rPr>
          <w:sz w:val="20"/>
          <w:szCs w:val="20"/>
        </w:rPr>
        <w:t xml:space="preserve">üzeri </w:t>
      </w:r>
      <w:r w:rsidRPr="007B4EB1">
        <w:rPr>
          <w:spacing w:val="-4"/>
          <w:sz w:val="20"/>
          <w:szCs w:val="20"/>
        </w:rPr>
        <w:t xml:space="preserve">ile </w:t>
      </w:r>
      <w:r w:rsidRPr="007B4EB1">
        <w:rPr>
          <w:sz w:val="20"/>
          <w:szCs w:val="20"/>
        </w:rPr>
        <w:t xml:space="preserve">18 yaş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altında bulunanlar hariç olmak üzere) zorunlu ihtiyaçlarının karşılanması ile sınırlı olmak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araç kullanmamak şartıyla (engelli vatandaşlarımız hariç) ikametlerine en yakın market, bakkal, manav, kasap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>kuruyemişçilere gidip gelebilecektir. Aynı saatler</w:t>
      </w:r>
      <w:r w:rsidRPr="007B4EB1">
        <w:rPr>
          <w:sz w:val="20"/>
          <w:szCs w:val="20"/>
        </w:rPr>
        <w:t xml:space="preserve"> </w:t>
      </w:r>
      <w:r w:rsidRPr="007B4EB1">
        <w:rPr>
          <w:spacing w:val="-3"/>
          <w:sz w:val="20"/>
          <w:szCs w:val="20"/>
        </w:rPr>
        <w:t xml:space="preserve">arasında </w:t>
      </w:r>
      <w:r w:rsidRPr="007B4EB1">
        <w:rPr>
          <w:sz w:val="20"/>
          <w:szCs w:val="20"/>
        </w:rPr>
        <w:t xml:space="preserve">market, </w:t>
      </w:r>
      <w:r w:rsidRPr="007B4EB1">
        <w:rPr>
          <w:spacing w:val="-3"/>
          <w:sz w:val="20"/>
          <w:szCs w:val="20"/>
        </w:rPr>
        <w:t xml:space="preserve">bakkal, </w:t>
      </w:r>
      <w:r w:rsidRPr="007B4EB1">
        <w:rPr>
          <w:spacing w:val="-4"/>
          <w:sz w:val="20"/>
          <w:szCs w:val="20"/>
        </w:rPr>
        <w:t xml:space="preserve">manav, </w:t>
      </w:r>
      <w:r w:rsidRPr="007B4EB1">
        <w:rPr>
          <w:sz w:val="20"/>
          <w:szCs w:val="20"/>
        </w:rPr>
        <w:t xml:space="preserve">kasap </w:t>
      </w:r>
      <w:r w:rsidRPr="007B4EB1">
        <w:rPr>
          <w:spacing w:val="-3"/>
          <w:sz w:val="20"/>
          <w:szCs w:val="20"/>
        </w:rPr>
        <w:t xml:space="preserve">ve kuruyemişçiler </w:t>
      </w:r>
      <w:r w:rsidRPr="007B4EB1">
        <w:rPr>
          <w:sz w:val="20"/>
          <w:szCs w:val="20"/>
        </w:rPr>
        <w:t xml:space="preserve">evlere/adrese </w:t>
      </w:r>
      <w:r w:rsidRPr="007B4EB1">
        <w:rPr>
          <w:spacing w:val="-3"/>
          <w:sz w:val="20"/>
          <w:szCs w:val="20"/>
        </w:rPr>
        <w:t xml:space="preserve">servis şeklinde </w:t>
      </w:r>
      <w:r w:rsidRPr="007B4EB1">
        <w:rPr>
          <w:sz w:val="20"/>
          <w:szCs w:val="20"/>
        </w:rPr>
        <w:t>de satış yapabileceklerdir.</w:t>
      </w:r>
    </w:p>
    <w:p w:rsidR="007B4EB1" w:rsidRPr="007B4EB1" w:rsidRDefault="007B4EB1" w:rsidP="007B4EB1">
      <w:pPr>
        <w:pStyle w:val="ListeParagraf"/>
        <w:numPr>
          <w:ilvl w:val="0"/>
          <w:numId w:val="6"/>
        </w:numPr>
        <w:tabs>
          <w:tab w:val="left" w:pos="851"/>
        </w:tabs>
        <w:ind w:right="190" w:firstLine="371"/>
        <w:rPr>
          <w:sz w:val="20"/>
          <w:szCs w:val="20"/>
        </w:rPr>
      </w:pPr>
      <w:r w:rsidRPr="007B4EB1">
        <w:rPr>
          <w:sz w:val="20"/>
          <w:szCs w:val="20"/>
        </w:rPr>
        <w:t xml:space="preserve">30.05.2020 Cumartesi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31.05.2020 Pazar günleri ekmek üretiminin yapıldığı fırın ve/veya unlu mamul ruhsatlı </w:t>
      </w:r>
      <w:r w:rsidRPr="007B4EB1">
        <w:rPr>
          <w:spacing w:val="-3"/>
          <w:sz w:val="20"/>
          <w:szCs w:val="20"/>
        </w:rPr>
        <w:t xml:space="preserve">iş </w:t>
      </w:r>
      <w:r w:rsidRPr="007B4EB1">
        <w:rPr>
          <w:sz w:val="20"/>
          <w:szCs w:val="20"/>
        </w:rPr>
        <w:t xml:space="preserve">yerleri ile </w:t>
      </w:r>
      <w:r w:rsidRPr="007B4EB1">
        <w:rPr>
          <w:spacing w:val="-3"/>
          <w:sz w:val="20"/>
          <w:szCs w:val="20"/>
        </w:rPr>
        <w:t xml:space="preserve">bu iş </w:t>
      </w:r>
      <w:r w:rsidRPr="007B4EB1">
        <w:rPr>
          <w:sz w:val="20"/>
          <w:szCs w:val="20"/>
        </w:rPr>
        <w:t>yerlerinin sadece ekmek satan bayileri, ayrıca tatlı</w:t>
      </w:r>
      <w:r w:rsidRPr="007B4EB1">
        <w:rPr>
          <w:spacing w:val="-15"/>
          <w:sz w:val="20"/>
          <w:szCs w:val="20"/>
        </w:rPr>
        <w:t xml:space="preserve"> </w:t>
      </w:r>
      <w:r w:rsidRPr="007B4EB1">
        <w:rPr>
          <w:sz w:val="20"/>
          <w:szCs w:val="20"/>
        </w:rPr>
        <w:t>üretiminin</w:t>
      </w:r>
      <w:r w:rsidRPr="007B4EB1">
        <w:rPr>
          <w:spacing w:val="-2"/>
          <w:sz w:val="20"/>
          <w:szCs w:val="20"/>
        </w:rPr>
        <w:t xml:space="preserve"> </w:t>
      </w:r>
      <w:r w:rsidRPr="007B4EB1">
        <w:rPr>
          <w:sz w:val="20"/>
          <w:szCs w:val="20"/>
        </w:rPr>
        <w:t>yapıldığı/satıldığı</w:t>
      </w:r>
      <w:r w:rsidRPr="007B4EB1">
        <w:rPr>
          <w:spacing w:val="-11"/>
          <w:sz w:val="20"/>
          <w:szCs w:val="20"/>
        </w:rPr>
        <w:t xml:space="preserve"> </w:t>
      </w:r>
      <w:r w:rsidRPr="007B4EB1">
        <w:rPr>
          <w:spacing w:val="-3"/>
          <w:sz w:val="20"/>
          <w:szCs w:val="20"/>
        </w:rPr>
        <w:t>iş</w:t>
      </w:r>
      <w:r w:rsidRPr="007B4EB1">
        <w:rPr>
          <w:spacing w:val="-4"/>
          <w:sz w:val="20"/>
          <w:szCs w:val="20"/>
        </w:rPr>
        <w:t xml:space="preserve"> </w:t>
      </w:r>
      <w:r w:rsidRPr="007B4EB1">
        <w:rPr>
          <w:sz w:val="20"/>
          <w:szCs w:val="20"/>
        </w:rPr>
        <w:t>yerleri</w:t>
      </w:r>
      <w:r w:rsidRPr="007B4EB1">
        <w:rPr>
          <w:spacing w:val="-15"/>
          <w:sz w:val="20"/>
          <w:szCs w:val="20"/>
        </w:rPr>
        <w:t xml:space="preserve"> </w:t>
      </w:r>
      <w:r w:rsidRPr="007B4EB1">
        <w:rPr>
          <w:sz w:val="20"/>
          <w:szCs w:val="20"/>
        </w:rPr>
        <w:t>açık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z w:val="20"/>
          <w:szCs w:val="20"/>
        </w:rPr>
        <w:t>olacaktır.</w:t>
      </w:r>
      <w:r w:rsidRPr="007B4EB1">
        <w:rPr>
          <w:spacing w:val="-4"/>
          <w:sz w:val="20"/>
          <w:szCs w:val="20"/>
        </w:rPr>
        <w:t xml:space="preserve"> </w:t>
      </w:r>
      <w:r w:rsidRPr="007B4EB1">
        <w:rPr>
          <w:sz w:val="20"/>
          <w:szCs w:val="20"/>
        </w:rPr>
        <w:t>(Bu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pacing w:val="-3"/>
          <w:sz w:val="20"/>
          <w:szCs w:val="20"/>
        </w:rPr>
        <w:t>iş</w:t>
      </w:r>
      <w:r w:rsidRPr="007B4EB1">
        <w:rPr>
          <w:spacing w:val="-4"/>
          <w:sz w:val="20"/>
          <w:szCs w:val="20"/>
        </w:rPr>
        <w:t xml:space="preserve"> </w:t>
      </w:r>
      <w:r w:rsidRPr="007B4EB1">
        <w:rPr>
          <w:sz w:val="20"/>
          <w:szCs w:val="20"/>
        </w:rPr>
        <w:t>yerlerinde</w:t>
      </w:r>
      <w:r w:rsidRPr="007B4EB1">
        <w:rPr>
          <w:spacing w:val="-8"/>
          <w:sz w:val="20"/>
          <w:szCs w:val="20"/>
        </w:rPr>
        <w:t xml:space="preserve"> </w:t>
      </w:r>
      <w:r w:rsidRPr="007B4EB1">
        <w:rPr>
          <w:sz w:val="20"/>
          <w:szCs w:val="20"/>
        </w:rPr>
        <w:t>sadece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z w:val="20"/>
          <w:szCs w:val="20"/>
        </w:rPr>
        <w:t>ekmek,</w:t>
      </w:r>
      <w:r w:rsidRPr="007B4EB1">
        <w:rPr>
          <w:spacing w:val="-5"/>
          <w:sz w:val="20"/>
          <w:szCs w:val="20"/>
        </w:rPr>
        <w:t xml:space="preserve"> </w:t>
      </w:r>
      <w:r w:rsidRPr="007B4EB1">
        <w:rPr>
          <w:sz w:val="20"/>
          <w:szCs w:val="20"/>
        </w:rPr>
        <w:t>unlu mamul ve tatlı satışı</w:t>
      </w:r>
      <w:r w:rsidRPr="007B4EB1">
        <w:rPr>
          <w:spacing w:val="-4"/>
          <w:sz w:val="20"/>
          <w:szCs w:val="20"/>
        </w:rPr>
        <w:t xml:space="preserve"> </w:t>
      </w:r>
      <w:r w:rsidRPr="007B4EB1">
        <w:rPr>
          <w:sz w:val="20"/>
          <w:szCs w:val="20"/>
        </w:rPr>
        <w:t>yapılabilir.)</w:t>
      </w:r>
    </w:p>
    <w:p w:rsidR="007B4EB1" w:rsidRPr="007B4EB1" w:rsidRDefault="007B4EB1" w:rsidP="007B4EB1">
      <w:pPr>
        <w:pStyle w:val="GvdeMetni"/>
        <w:tabs>
          <w:tab w:val="left" w:pos="851"/>
        </w:tabs>
        <w:spacing w:line="242" w:lineRule="auto"/>
        <w:ind w:right="192" w:firstLine="371"/>
        <w:rPr>
          <w:sz w:val="20"/>
          <w:szCs w:val="20"/>
        </w:rPr>
      </w:pPr>
      <w:r w:rsidRPr="007B4EB1">
        <w:rPr>
          <w:sz w:val="20"/>
          <w:szCs w:val="20"/>
        </w:rPr>
        <w:t>30.05.2020 Cumartesi ve 31.05.2020 Pazar günleri vatandaşların dışarı çıkamadığı saatlerde tatlı satışı yapan iş yerleri sadece eve/adrese servis şeklinde satış yapabileceklerdir.</w:t>
      </w:r>
    </w:p>
    <w:p w:rsidR="007B4EB1" w:rsidRPr="0063279E" w:rsidRDefault="007B4EB1" w:rsidP="007B4EB1">
      <w:pPr>
        <w:pStyle w:val="ListeParagraf"/>
        <w:numPr>
          <w:ilvl w:val="0"/>
          <w:numId w:val="6"/>
        </w:numPr>
        <w:tabs>
          <w:tab w:val="left" w:pos="851"/>
          <w:tab w:val="left" w:pos="1201"/>
        </w:tabs>
        <w:ind w:right="195" w:firstLine="371"/>
        <w:rPr>
          <w:sz w:val="18"/>
          <w:szCs w:val="18"/>
        </w:rPr>
      </w:pPr>
      <w:r w:rsidRPr="007B4EB1">
        <w:rPr>
          <w:sz w:val="20"/>
          <w:szCs w:val="20"/>
        </w:rPr>
        <w:t xml:space="preserve">Sokağa </w:t>
      </w:r>
      <w:r w:rsidRPr="007B4EB1">
        <w:rPr>
          <w:spacing w:val="-3"/>
          <w:sz w:val="20"/>
          <w:szCs w:val="20"/>
        </w:rPr>
        <w:t xml:space="preserve">çıkma </w:t>
      </w:r>
      <w:r w:rsidRPr="007B4EB1">
        <w:rPr>
          <w:sz w:val="20"/>
          <w:szCs w:val="20"/>
        </w:rPr>
        <w:t xml:space="preserve">kısıtlamasının olduğu 30.05.2020 Cumartesi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31.05.2020 Pazar </w:t>
      </w:r>
      <w:r w:rsidRPr="0063279E">
        <w:rPr>
          <w:sz w:val="18"/>
          <w:szCs w:val="18"/>
        </w:rPr>
        <w:t xml:space="preserve">günleri, sadece evlere paket servis şeklinde hizmet sunmak üzere lokanta </w:t>
      </w:r>
      <w:r w:rsidRPr="0063279E">
        <w:rPr>
          <w:spacing w:val="-3"/>
          <w:sz w:val="18"/>
          <w:szCs w:val="18"/>
        </w:rPr>
        <w:t xml:space="preserve">ve </w:t>
      </w:r>
      <w:r w:rsidRPr="0063279E">
        <w:rPr>
          <w:sz w:val="18"/>
          <w:szCs w:val="18"/>
        </w:rPr>
        <w:t>restoran tarzı işyerleri,</w:t>
      </w:r>
    </w:p>
    <w:p w:rsidR="007B4EB1" w:rsidRPr="007B4EB1" w:rsidRDefault="007B4EB1" w:rsidP="007B4EB1">
      <w:pPr>
        <w:pStyle w:val="GvdeMetni"/>
        <w:tabs>
          <w:tab w:val="left" w:pos="851"/>
        </w:tabs>
        <w:spacing w:line="237" w:lineRule="auto"/>
        <w:ind w:right="205" w:firstLine="371"/>
        <w:rPr>
          <w:sz w:val="20"/>
          <w:szCs w:val="20"/>
        </w:rPr>
      </w:pPr>
      <w:r w:rsidRPr="007B4EB1">
        <w:rPr>
          <w:b/>
          <w:sz w:val="20"/>
          <w:szCs w:val="20"/>
        </w:rPr>
        <w:t xml:space="preserve">ç) </w:t>
      </w:r>
      <w:r w:rsidRPr="007B4EB1">
        <w:rPr>
          <w:sz w:val="20"/>
          <w:szCs w:val="20"/>
        </w:rPr>
        <w:t>İlaç, tıbbi cihaz, tıbbi maske ve dezenfektan üretimi, nakliyesi ve satışına ilişkin faaliyetleri yürüten iş yerleri,</w:t>
      </w:r>
    </w:p>
    <w:p w:rsidR="007B4EB1" w:rsidRPr="0063279E" w:rsidRDefault="007B4EB1" w:rsidP="007B4EB1">
      <w:pPr>
        <w:pStyle w:val="ListeParagraf"/>
        <w:numPr>
          <w:ilvl w:val="0"/>
          <w:numId w:val="6"/>
        </w:numPr>
        <w:tabs>
          <w:tab w:val="left" w:pos="851"/>
        </w:tabs>
        <w:spacing w:line="237" w:lineRule="auto"/>
        <w:ind w:right="196" w:firstLine="371"/>
        <w:rPr>
          <w:sz w:val="18"/>
          <w:szCs w:val="18"/>
        </w:rPr>
      </w:pPr>
      <w:r w:rsidRPr="0063279E">
        <w:rPr>
          <w:spacing w:val="-4"/>
          <w:sz w:val="18"/>
          <w:szCs w:val="18"/>
        </w:rPr>
        <w:t xml:space="preserve">Kamu </w:t>
      </w:r>
      <w:r w:rsidRPr="0063279E">
        <w:rPr>
          <w:spacing w:val="-3"/>
          <w:sz w:val="18"/>
          <w:szCs w:val="18"/>
        </w:rPr>
        <w:t xml:space="preserve">ve </w:t>
      </w:r>
      <w:r w:rsidRPr="0063279E">
        <w:rPr>
          <w:sz w:val="18"/>
          <w:szCs w:val="18"/>
        </w:rPr>
        <w:t xml:space="preserve">özel sağlık kurum </w:t>
      </w:r>
      <w:r w:rsidRPr="0063279E">
        <w:rPr>
          <w:spacing w:val="-3"/>
          <w:sz w:val="18"/>
          <w:szCs w:val="18"/>
        </w:rPr>
        <w:t xml:space="preserve">ve </w:t>
      </w:r>
      <w:r w:rsidRPr="0063279E">
        <w:rPr>
          <w:sz w:val="18"/>
          <w:szCs w:val="18"/>
        </w:rPr>
        <w:t xml:space="preserve">kuruluşları, eczaneler, veteriner klinikleri </w:t>
      </w:r>
      <w:r w:rsidRPr="0063279E">
        <w:rPr>
          <w:spacing w:val="-3"/>
          <w:sz w:val="18"/>
          <w:szCs w:val="18"/>
        </w:rPr>
        <w:t xml:space="preserve">ve </w:t>
      </w:r>
      <w:r w:rsidRPr="0063279E">
        <w:rPr>
          <w:sz w:val="18"/>
          <w:szCs w:val="18"/>
        </w:rPr>
        <w:t>hayvan hastaneleri,</w:t>
      </w:r>
    </w:p>
    <w:p w:rsidR="007B4EB1" w:rsidRPr="007B4EB1" w:rsidRDefault="007B4EB1" w:rsidP="007B4EB1">
      <w:pPr>
        <w:pStyle w:val="ListeParagraf"/>
        <w:numPr>
          <w:ilvl w:val="0"/>
          <w:numId w:val="6"/>
        </w:numPr>
        <w:tabs>
          <w:tab w:val="left" w:pos="851"/>
        </w:tabs>
        <w:spacing w:before="3"/>
        <w:ind w:right="196" w:firstLine="371"/>
        <w:rPr>
          <w:sz w:val="20"/>
          <w:szCs w:val="20"/>
        </w:rPr>
      </w:pPr>
      <w:r w:rsidRPr="007B4EB1">
        <w:rPr>
          <w:sz w:val="20"/>
          <w:szCs w:val="20"/>
        </w:rPr>
        <w:t xml:space="preserve">Zorunlu kamu hizmetlerinin sürdürülmesi için gerekli kamu kurum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>kuruluşları</w:t>
      </w:r>
      <w:r w:rsidRPr="007B4EB1">
        <w:rPr>
          <w:spacing w:val="-44"/>
          <w:sz w:val="20"/>
          <w:szCs w:val="20"/>
        </w:rPr>
        <w:t xml:space="preserve"> </w:t>
      </w:r>
      <w:r w:rsidRPr="007B4EB1">
        <w:rPr>
          <w:sz w:val="20"/>
          <w:szCs w:val="20"/>
        </w:rPr>
        <w:t xml:space="preserve">ile işletmeler (Havalimanları, limanlar, </w:t>
      </w:r>
      <w:r w:rsidRPr="007B4EB1">
        <w:rPr>
          <w:spacing w:val="-3"/>
          <w:sz w:val="20"/>
          <w:szCs w:val="20"/>
        </w:rPr>
        <w:t xml:space="preserve">sınır </w:t>
      </w:r>
      <w:r w:rsidRPr="007B4EB1">
        <w:rPr>
          <w:sz w:val="20"/>
          <w:szCs w:val="20"/>
        </w:rPr>
        <w:t xml:space="preserve">kapıları, gümrükler, karayolları, huzurevleri, yaşlı bakım evleri, </w:t>
      </w:r>
      <w:proofErr w:type="gramStart"/>
      <w:r w:rsidRPr="007B4EB1">
        <w:rPr>
          <w:sz w:val="20"/>
          <w:szCs w:val="20"/>
        </w:rPr>
        <w:t>rehabilitasyon</w:t>
      </w:r>
      <w:proofErr w:type="gramEnd"/>
      <w:r w:rsidRPr="007B4EB1">
        <w:rPr>
          <w:sz w:val="20"/>
          <w:szCs w:val="20"/>
        </w:rPr>
        <w:t xml:space="preserve"> merkezleri, Acil Çağrı Merkezleri, AFAD Birimleri, Vefa Sosyal Destek Birimleri, Göç İdaresi, PTT</w:t>
      </w:r>
      <w:r w:rsidRPr="007B4EB1">
        <w:rPr>
          <w:spacing w:val="13"/>
          <w:sz w:val="20"/>
          <w:szCs w:val="20"/>
        </w:rPr>
        <w:t xml:space="preserve"> </w:t>
      </w:r>
      <w:r w:rsidRPr="007B4EB1">
        <w:rPr>
          <w:sz w:val="20"/>
          <w:szCs w:val="20"/>
        </w:rPr>
        <w:t>vb.),</w:t>
      </w:r>
    </w:p>
    <w:p w:rsidR="007B4EB1" w:rsidRPr="007B4EB1" w:rsidRDefault="007B4EB1" w:rsidP="007B4EB1">
      <w:pPr>
        <w:pStyle w:val="ListeParagraf"/>
        <w:numPr>
          <w:ilvl w:val="0"/>
          <w:numId w:val="6"/>
        </w:numPr>
        <w:tabs>
          <w:tab w:val="left" w:pos="851"/>
          <w:tab w:val="left" w:pos="1124"/>
        </w:tabs>
        <w:spacing w:before="1"/>
        <w:ind w:right="201" w:firstLine="371"/>
        <w:rPr>
          <w:sz w:val="20"/>
          <w:szCs w:val="20"/>
        </w:rPr>
      </w:pPr>
      <w:r w:rsidRPr="007B4EB1">
        <w:rPr>
          <w:sz w:val="20"/>
          <w:szCs w:val="20"/>
        </w:rPr>
        <w:t xml:space="preserve">Valilikler/Kaymakamlıklar tarafından yerleşim merkezleri için her 50.000 nüfusa bir adet </w:t>
      </w:r>
      <w:r w:rsidRPr="007B4EB1">
        <w:rPr>
          <w:spacing w:val="-3"/>
          <w:sz w:val="20"/>
          <w:szCs w:val="20"/>
        </w:rPr>
        <w:t xml:space="preserve">ve il </w:t>
      </w:r>
      <w:r w:rsidRPr="007B4EB1">
        <w:rPr>
          <w:sz w:val="20"/>
          <w:szCs w:val="20"/>
        </w:rPr>
        <w:t xml:space="preserve">sınırları içinden geçen şehirlerarası karayolu ve varsa otoyol üzerinde her 50 km için bir adet </w:t>
      </w:r>
      <w:r w:rsidRPr="007B4EB1">
        <w:rPr>
          <w:spacing w:val="-3"/>
          <w:sz w:val="20"/>
          <w:szCs w:val="20"/>
        </w:rPr>
        <w:t xml:space="preserve">olmak </w:t>
      </w:r>
      <w:r w:rsidRPr="007B4EB1">
        <w:rPr>
          <w:sz w:val="20"/>
          <w:szCs w:val="20"/>
        </w:rPr>
        <w:t xml:space="preserve">üzere belirlenecek sayıda akaryakıt istasyonu ve </w:t>
      </w:r>
      <w:r w:rsidRPr="007B4EB1">
        <w:rPr>
          <w:spacing w:val="-3"/>
          <w:sz w:val="20"/>
          <w:szCs w:val="20"/>
        </w:rPr>
        <w:t xml:space="preserve">lastik </w:t>
      </w:r>
      <w:r w:rsidRPr="007B4EB1">
        <w:rPr>
          <w:sz w:val="20"/>
          <w:szCs w:val="20"/>
        </w:rPr>
        <w:t xml:space="preserve">tamircisi (Bu madde kapsamında açık olacak akaryakıt istasyonları </w:t>
      </w:r>
      <w:r w:rsidRPr="007B4EB1">
        <w:rPr>
          <w:spacing w:val="-4"/>
          <w:sz w:val="20"/>
          <w:szCs w:val="20"/>
        </w:rPr>
        <w:t>ile</w:t>
      </w:r>
      <w:r w:rsidRPr="007B4EB1">
        <w:rPr>
          <w:spacing w:val="52"/>
          <w:sz w:val="20"/>
          <w:szCs w:val="20"/>
        </w:rPr>
        <w:t xml:space="preserve"> </w:t>
      </w:r>
      <w:r w:rsidRPr="007B4EB1">
        <w:rPr>
          <w:sz w:val="20"/>
          <w:szCs w:val="20"/>
        </w:rPr>
        <w:t xml:space="preserve">lastik tamircileri kura yöntemi ile belirlenecektir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>nöbetçi akaryakıt istasyonlarının marketleri açık</w:t>
      </w:r>
      <w:r w:rsidRPr="007B4EB1">
        <w:rPr>
          <w:spacing w:val="12"/>
          <w:sz w:val="20"/>
          <w:szCs w:val="20"/>
        </w:rPr>
        <w:t xml:space="preserve"> </w:t>
      </w:r>
      <w:r w:rsidRPr="007B4EB1">
        <w:rPr>
          <w:sz w:val="20"/>
          <w:szCs w:val="20"/>
        </w:rPr>
        <w:t>olacaktır.),</w:t>
      </w:r>
    </w:p>
    <w:p w:rsidR="007B4EB1" w:rsidRPr="007B4EB1" w:rsidRDefault="007B4EB1" w:rsidP="007B4EB1">
      <w:pPr>
        <w:pStyle w:val="ListeParagraf"/>
        <w:numPr>
          <w:ilvl w:val="0"/>
          <w:numId w:val="6"/>
        </w:numPr>
        <w:tabs>
          <w:tab w:val="left" w:pos="851"/>
        </w:tabs>
        <w:spacing w:line="242" w:lineRule="auto"/>
        <w:ind w:right="204" w:firstLine="371"/>
        <w:rPr>
          <w:sz w:val="20"/>
          <w:szCs w:val="20"/>
        </w:rPr>
      </w:pPr>
      <w:r w:rsidRPr="007B4EB1">
        <w:rPr>
          <w:sz w:val="20"/>
          <w:szCs w:val="20"/>
        </w:rPr>
        <w:t xml:space="preserve">Doğalgaz, elektrik, petrol sektöründe stratejik olarak faaliyet yürüten büyük tesis ve işletmeler (Rafineri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petrokimya tesisleri ile termik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>doğalgaz çevrim santralleri</w:t>
      </w:r>
      <w:r w:rsidRPr="007B4EB1">
        <w:rPr>
          <w:spacing w:val="-11"/>
          <w:sz w:val="20"/>
          <w:szCs w:val="20"/>
        </w:rPr>
        <w:t xml:space="preserve"> </w:t>
      </w:r>
      <w:r w:rsidRPr="007B4EB1">
        <w:rPr>
          <w:sz w:val="20"/>
          <w:szCs w:val="20"/>
        </w:rPr>
        <w:t>gibi),</w:t>
      </w:r>
    </w:p>
    <w:p w:rsidR="007B4EB1" w:rsidRPr="0063279E" w:rsidRDefault="007B4EB1" w:rsidP="007B4EB1">
      <w:pPr>
        <w:pStyle w:val="GvdeMetni"/>
        <w:tabs>
          <w:tab w:val="left" w:pos="851"/>
        </w:tabs>
        <w:spacing w:line="242" w:lineRule="auto"/>
        <w:ind w:right="197" w:firstLine="371"/>
        <w:rPr>
          <w:sz w:val="18"/>
          <w:szCs w:val="18"/>
        </w:rPr>
      </w:pPr>
      <w:r w:rsidRPr="007B4EB1">
        <w:rPr>
          <w:b/>
          <w:sz w:val="20"/>
          <w:szCs w:val="20"/>
        </w:rPr>
        <w:t>ğ</w:t>
      </w:r>
      <w:r w:rsidRPr="0063279E">
        <w:rPr>
          <w:b/>
          <w:sz w:val="18"/>
          <w:szCs w:val="18"/>
        </w:rPr>
        <w:t xml:space="preserve">) </w:t>
      </w:r>
      <w:r w:rsidRPr="0063279E">
        <w:rPr>
          <w:sz w:val="18"/>
          <w:szCs w:val="18"/>
        </w:rPr>
        <w:t>İçme suyu dolum tesisleri ile içme suyu, gazete ve mutfak tüpü dağıtımını yapan şirketler,</w:t>
      </w:r>
    </w:p>
    <w:p w:rsidR="007B4EB1" w:rsidRPr="007B4EB1" w:rsidRDefault="007B4EB1" w:rsidP="007B4EB1">
      <w:pPr>
        <w:pStyle w:val="ListeParagraf"/>
        <w:numPr>
          <w:ilvl w:val="0"/>
          <w:numId w:val="6"/>
        </w:numPr>
        <w:tabs>
          <w:tab w:val="left" w:pos="851"/>
        </w:tabs>
        <w:spacing w:line="271" w:lineRule="exact"/>
        <w:ind w:firstLine="371"/>
        <w:rPr>
          <w:sz w:val="20"/>
          <w:szCs w:val="20"/>
        </w:rPr>
      </w:pPr>
      <w:r w:rsidRPr="007B4EB1">
        <w:rPr>
          <w:sz w:val="20"/>
          <w:szCs w:val="20"/>
        </w:rPr>
        <w:t xml:space="preserve">Hayvan barınakları, hayvan çiftlikleri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>hayvan bakım</w:t>
      </w:r>
      <w:r w:rsidRPr="007B4EB1">
        <w:rPr>
          <w:spacing w:val="-4"/>
          <w:sz w:val="20"/>
          <w:szCs w:val="20"/>
        </w:rPr>
        <w:t xml:space="preserve"> </w:t>
      </w:r>
      <w:r w:rsidRPr="007B4EB1">
        <w:rPr>
          <w:sz w:val="20"/>
          <w:szCs w:val="20"/>
        </w:rPr>
        <w:t>merkezleri,</w:t>
      </w:r>
    </w:p>
    <w:p w:rsidR="007B4EB1" w:rsidRPr="007B4EB1" w:rsidRDefault="007B4EB1" w:rsidP="007B4EB1">
      <w:pPr>
        <w:pStyle w:val="GvdeMetni"/>
        <w:tabs>
          <w:tab w:val="left" w:pos="851"/>
        </w:tabs>
        <w:ind w:right="207" w:firstLine="371"/>
        <w:rPr>
          <w:sz w:val="20"/>
          <w:szCs w:val="20"/>
        </w:rPr>
      </w:pPr>
      <w:r w:rsidRPr="007B4EB1">
        <w:rPr>
          <w:b/>
          <w:sz w:val="20"/>
          <w:szCs w:val="20"/>
        </w:rPr>
        <w:t xml:space="preserve">ı) </w:t>
      </w:r>
      <w:r w:rsidRPr="007B4EB1">
        <w:rPr>
          <w:sz w:val="20"/>
          <w:szCs w:val="20"/>
        </w:rPr>
        <w:t>Sağlık hizmetlerinin kapasitesini arttırmaya yönelik acil inşaat, donanım vb. faaliyetleri yürüten işletme/firmalar,</w:t>
      </w:r>
    </w:p>
    <w:p w:rsidR="007B4EB1" w:rsidRPr="007B4EB1" w:rsidRDefault="007B4EB1" w:rsidP="007B4EB1">
      <w:pPr>
        <w:pStyle w:val="ListeParagraf"/>
        <w:numPr>
          <w:ilvl w:val="0"/>
          <w:numId w:val="6"/>
        </w:numPr>
        <w:tabs>
          <w:tab w:val="left" w:pos="851"/>
          <w:tab w:val="left" w:pos="1105"/>
        </w:tabs>
        <w:ind w:right="194" w:firstLine="371"/>
        <w:rPr>
          <w:sz w:val="20"/>
          <w:szCs w:val="20"/>
        </w:rPr>
      </w:pPr>
      <w:r w:rsidRPr="007B4EB1">
        <w:rPr>
          <w:sz w:val="20"/>
          <w:szCs w:val="20"/>
        </w:rPr>
        <w:t>Bulunduğu</w:t>
      </w:r>
      <w:r w:rsidRPr="007B4EB1">
        <w:rPr>
          <w:spacing w:val="-9"/>
          <w:sz w:val="20"/>
          <w:szCs w:val="20"/>
        </w:rPr>
        <w:t xml:space="preserve"> </w:t>
      </w:r>
      <w:r w:rsidRPr="007B4EB1">
        <w:rPr>
          <w:sz w:val="20"/>
          <w:szCs w:val="20"/>
        </w:rPr>
        <w:t>yerin</w:t>
      </w:r>
      <w:r w:rsidRPr="007B4EB1">
        <w:rPr>
          <w:spacing w:val="-16"/>
          <w:sz w:val="20"/>
          <w:szCs w:val="20"/>
        </w:rPr>
        <w:t xml:space="preserve"> </w:t>
      </w:r>
      <w:r w:rsidRPr="007B4EB1">
        <w:rPr>
          <w:sz w:val="20"/>
          <w:szCs w:val="20"/>
        </w:rPr>
        <w:t>İl/İlçe</w:t>
      </w:r>
      <w:r w:rsidRPr="007B4EB1">
        <w:rPr>
          <w:spacing w:val="-14"/>
          <w:sz w:val="20"/>
          <w:szCs w:val="20"/>
        </w:rPr>
        <w:t xml:space="preserve"> </w:t>
      </w:r>
      <w:r w:rsidRPr="007B4EB1">
        <w:rPr>
          <w:sz w:val="20"/>
          <w:szCs w:val="20"/>
        </w:rPr>
        <w:t>Hıfzıssıhha</w:t>
      </w:r>
      <w:r w:rsidRPr="007B4EB1">
        <w:rPr>
          <w:spacing w:val="-14"/>
          <w:sz w:val="20"/>
          <w:szCs w:val="20"/>
        </w:rPr>
        <w:t xml:space="preserve"> </w:t>
      </w:r>
      <w:r w:rsidRPr="007B4EB1">
        <w:rPr>
          <w:sz w:val="20"/>
          <w:szCs w:val="20"/>
        </w:rPr>
        <w:t>Kurulu</w:t>
      </w:r>
      <w:r w:rsidRPr="007B4EB1">
        <w:rPr>
          <w:spacing w:val="-12"/>
          <w:sz w:val="20"/>
          <w:szCs w:val="20"/>
        </w:rPr>
        <w:t xml:space="preserve"> </w:t>
      </w:r>
      <w:r w:rsidRPr="007B4EB1">
        <w:rPr>
          <w:sz w:val="20"/>
          <w:szCs w:val="20"/>
        </w:rPr>
        <w:t>tarafından</w:t>
      </w:r>
      <w:r w:rsidRPr="007B4EB1">
        <w:rPr>
          <w:spacing w:val="-13"/>
          <w:sz w:val="20"/>
          <w:szCs w:val="20"/>
        </w:rPr>
        <w:t xml:space="preserve"> </w:t>
      </w:r>
      <w:r w:rsidRPr="007B4EB1">
        <w:rPr>
          <w:sz w:val="20"/>
          <w:szCs w:val="20"/>
        </w:rPr>
        <w:t>izin</w:t>
      </w:r>
      <w:r w:rsidRPr="007B4EB1">
        <w:rPr>
          <w:spacing w:val="-13"/>
          <w:sz w:val="20"/>
          <w:szCs w:val="20"/>
        </w:rPr>
        <w:t xml:space="preserve"> </w:t>
      </w:r>
      <w:r w:rsidRPr="007B4EB1">
        <w:rPr>
          <w:sz w:val="20"/>
          <w:szCs w:val="20"/>
        </w:rPr>
        <w:t>verilmesi</w:t>
      </w:r>
      <w:r w:rsidRPr="007B4EB1">
        <w:rPr>
          <w:spacing w:val="-16"/>
          <w:sz w:val="20"/>
          <w:szCs w:val="20"/>
        </w:rPr>
        <w:t xml:space="preserve"> </w:t>
      </w:r>
      <w:r w:rsidRPr="007B4EB1">
        <w:rPr>
          <w:sz w:val="20"/>
          <w:szCs w:val="20"/>
        </w:rPr>
        <w:t>şartı</w:t>
      </w:r>
      <w:r w:rsidRPr="007B4EB1">
        <w:rPr>
          <w:spacing w:val="-17"/>
          <w:sz w:val="20"/>
          <w:szCs w:val="20"/>
        </w:rPr>
        <w:t xml:space="preserve"> </w:t>
      </w:r>
      <w:r w:rsidRPr="007B4EB1">
        <w:rPr>
          <w:spacing w:val="-4"/>
          <w:sz w:val="20"/>
          <w:szCs w:val="20"/>
        </w:rPr>
        <w:t>ile</w:t>
      </w:r>
      <w:r w:rsidRPr="007B4EB1">
        <w:rPr>
          <w:spacing w:val="-9"/>
          <w:sz w:val="20"/>
          <w:szCs w:val="20"/>
        </w:rPr>
        <w:t xml:space="preserve"> </w:t>
      </w:r>
      <w:r w:rsidRPr="007B4EB1">
        <w:rPr>
          <w:sz w:val="20"/>
          <w:szCs w:val="20"/>
        </w:rPr>
        <w:t>makarna, un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pacing w:val="-3"/>
          <w:sz w:val="20"/>
          <w:szCs w:val="20"/>
        </w:rPr>
        <w:t>ve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z w:val="20"/>
          <w:szCs w:val="20"/>
        </w:rPr>
        <w:t>unlu</w:t>
      </w:r>
      <w:r w:rsidRPr="007B4EB1">
        <w:rPr>
          <w:spacing w:val="-2"/>
          <w:sz w:val="20"/>
          <w:szCs w:val="20"/>
        </w:rPr>
        <w:t xml:space="preserve"> </w:t>
      </w:r>
      <w:r w:rsidRPr="007B4EB1">
        <w:rPr>
          <w:sz w:val="20"/>
          <w:szCs w:val="20"/>
        </w:rPr>
        <w:t>mamuller,</w:t>
      </w:r>
      <w:r w:rsidRPr="007B4EB1">
        <w:rPr>
          <w:spacing w:val="-4"/>
          <w:sz w:val="20"/>
          <w:szCs w:val="20"/>
        </w:rPr>
        <w:t xml:space="preserve"> </w:t>
      </w:r>
      <w:r w:rsidRPr="007B4EB1">
        <w:rPr>
          <w:sz w:val="20"/>
          <w:szCs w:val="20"/>
        </w:rPr>
        <w:t>süt,</w:t>
      </w:r>
      <w:r w:rsidRPr="007B4EB1">
        <w:rPr>
          <w:spacing w:val="-5"/>
          <w:sz w:val="20"/>
          <w:szCs w:val="20"/>
        </w:rPr>
        <w:t xml:space="preserve"> </w:t>
      </w:r>
      <w:r w:rsidRPr="007B4EB1">
        <w:rPr>
          <w:sz w:val="20"/>
          <w:szCs w:val="20"/>
        </w:rPr>
        <w:t>et,</w:t>
      </w:r>
      <w:r w:rsidRPr="007B4EB1">
        <w:rPr>
          <w:spacing w:val="-3"/>
          <w:sz w:val="20"/>
          <w:szCs w:val="20"/>
        </w:rPr>
        <w:t xml:space="preserve"> balık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z w:val="20"/>
          <w:szCs w:val="20"/>
        </w:rPr>
        <w:t>üretimi</w:t>
      </w:r>
      <w:r w:rsidRPr="007B4EB1">
        <w:rPr>
          <w:spacing w:val="-6"/>
          <w:sz w:val="20"/>
          <w:szCs w:val="20"/>
        </w:rPr>
        <w:t xml:space="preserve"> </w:t>
      </w:r>
      <w:r w:rsidRPr="007B4EB1">
        <w:rPr>
          <w:sz w:val="20"/>
          <w:szCs w:val="20"/>
        </w:rPr>
        <w:t>ile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z w:val="20"/>
          <w:szCs w:val="20"/>
        </w:rPr>
        <w:t>gibi</w:t>
      </w:r>
      <w:r w:rsidRPr="007B4EB1">
        <w:rPr>
          <w:spacing w:val="-10"/>
          <w:sz w:val="20"/>
          <w:szCs w:val="20"/>
        </w:rPr>
        <w:t xml:space="preserve"> </w:t>
      </w:r>
      <w:r w:rsidRPr="007B4EB1">
        <w:rPr>
          <w:sz w:val="20"/>
          <w:szCs w:val="20"/>
        </w:rPr>
        <w:t>temel</w:t>
      </w:r>
      <w:r w:rsidRPr="007B4EB1">
        <w:rPr>
          <w:spacing w:val="-10"/>
          <w:sz w:val="20"/>
          <w:szCs w:val="20"/>
        </w:rPr>
        <w:t xml:space="preserve"> </w:t>
      </w:r>
      <w:r w:rsidRPr="007B4EB1">
        <w:rPr>
          <w:sz w:val="20"/>
          <w:szCs w:val="20"/>
        </w:rPr>
        <w:t>gıda</w:t>
      </w:r>
      <w:r w:rsidRPr="007B4EB1">
        <w:rPr>
          <w:spacing w:val="-3"/>
          <w:sz w:val="20"/>
          <w:szCs w:val="20"/>
        </w:rPr>
        <w:t xml:space="preserve"> </w:t>
      </w:r>
      <w:r w:rsidRPr="007B4EB1">
        <w:rPr>
          <w:sz w:val="20"/>
          <w:szCs w:val="20"/>
        </w:rPr>
        <w:t>maddelerinin</w:t>
      </w:r>
      <w:r w:rsidRPr="007B4EB1">
        <w:rPr>
          <w:spacing w:val="-6"/>
          <w:sz w:val="20"/>
          <w:szCs w:val="20"/>
        </w:rPr>
        <w:t xml:space="preserve"> </w:t>
      </w:r>
      <w:r w:rsidRPr="007B4EB1">
        <w:rPr>
          <w:sz w:val="20"/>
          <w:szCs w:val="20"/>
        </w:rPr>
        <w:t>üretiminin</w:t>
      </w:r>
      <w:r w:rsidRPr="007B4EB1">
        <w:rPr>
          <w:spacing w:val="-7"/>
          <w:sz w:val="20"/>
          <w:szCs w:val="20"/>
        </w:rPr>
        <w:t xml:space="preserve"> </w:t>
      </w:r>
      <w:r w:rsidRPr="007B4EB1">
        <w:rPr>
          <w:sz w:val="20"/>
          <w:szCs w:val="20"/>
        </w:rPr>
        <w:t xml:space="preserve">yapıldığı tesisler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kâğıt, kolonya üretimi başta olmak üzere </w:t>
      </w:r>
      <w:proofErr w:type="gramStart"/>
      <w:r w:rsidRPr="007B4EB1">
        <w:rPr>
          <w:sz w:val="20"/>
          <w:szCs w:val="20"/>
        </w:rPr>
        <w:t>hijyen</w:t>
      </w:r>
      <w:proofErr w:type="gramEnd"/>
      <w:r w:rsidRPr="007B4EB1">
        <w:rPr>
          <w:sz w:val="20"/>
          <w:szCs w:val="20"/>
        </w:rPr>
        <w:t xml:space="preserve"> malzemeleri </w:t>
      </w:r>
      <w:r w:rsidRPr="007B4EB1">
        <w:rPr>
          <w:spacing w:val="-4"/>
          <w:sz w:val="20"/>
          <w:szCs w:val="20"/>
        </w:rPr>
        <w:t xml:space="preserve">ile </w:t>
      </w:r>
      <w:r w:rsidRPr="007B4EB1">
        <w:rPr>
          <w:spacing w:val="-3"/>
          <w:sz w:val="20"/>
          <w:szCs w:val="20"/>
        </w:rPr>
        <w:t xml:space="preserve">bu </w:t>
      </w:r>
      <w:r w:rsidRPr="007B4EB1">
        <w:rPr>
          <w:sz w:val="20"/>
          <w:szCs w:val="20"/>
        </w:rPr>
        <w:t>malzemelerin üretimi için ihtiyaç duyulacak hammaddelerin üretiminin yapıldığı</w:t>
      </w:r>
      <w:r w:rsidRPr="007B4EB1">
        <w:rPr>
          <w:spacing w:val="-5"/>
          <w:sz w:val="20"/>
          <w:szCs w:val="20"/>
        </w:rPr>
        <w:t xml:space="preserve"> </w:t>
      </w:r>
      <w:r w:rsidRPr="007B4EB1">
        <w:rPr>
          <w:sz w:val="20"/>
          <w:szCs w:val="20"/>
        </w:rPr>
        <w:t>tesisler,</w:t>
      </w:r>
    </w:p>
    <w:p w:rsidR="007B4EB1" w:rsidRPr="00011286" w:rsidRDefault="007B4EB1" w:rsidP="00F803BA">
      <w:pPr>
        <w:pStyle w:val="ListeParagraf"/>
        <w:numPr>
          <w:ilvl w:val="0"/>
          <w:numId w:val="6"/>
        </w:numPr>
        <w:tabs>
          <w:tab w:val="left" w:pos="709"/>
        </w:tabs>
        <w:ind w:left="0" w:right="202" w:firstLine="426"/>
        <w:rPr>
          <w:sz w:val="18"/>
          <w:szCs w:val="18"/>
        </w:rPr>
      </w:pPr>
      <w:r w:rsidRPr="00011286">
        <w:rPr>
          <w:spacing w:val="-3"/>
          <w:sz w:val="18"/>
          <w:szCs w:val="18"/>
        </w:rPr>
        <w:t xml:space="preserve">Yurt </w:t>
      </w:r>
      <w:r w:rsidRPr="00011286">
        <w:rPr>
          <w:sz w:val="18"/>
          <w:szCs w:val="18"/>
        </w:rPr>
        <w:t xml:space="preserve">içi </w:t>
      </w:r>
      <w:r w:rsidRPr="00011286">
        <w:rPr>
          <w:spacing w:val="-3"/>
          <w:sz w:val="18"/>
          <w:szCs w:val="18"/>
        </w:rPr>
        <w:t xml:space="preserve">ve </w:t>
      </w:r>
      <w:r w:rsidRPr="00011286">
        <w:rPr>
          <w:sz w:val="18"/>
          <w:szCs w:val="18"/>
        </w:rPr>
        <w:t xml:space="preserve">dışı taşımacılık (ihracat/ithalat/transit geçişler dâhil) </w:t>
      </w:r>
      <w:r w:rsidRPr="00011286">
        <w:rPr>
          <w:spacing w:val="-3"/>
          <w:sz w:val="18"/>
          <w:szCs w:val="18"/>
        </w:rPr>
        <w:t xml:space="preserve">ve </w:t>
      </w:r>
      <w:r w:rsidRPr="00011286">
        <w:rPr>
          <w:sz w:val="18"/>
          <w:szCs w:val="18"/>
        </w:rPr>
        <w:t>lojistiğini yapan firmalar,</w:t>
      </w:r>
    </w:p>
    <w:p w:rsidR="007B4EB1" w:rsidRPr="007B4EB1" w:rsidRDefault="007B4EB1" w:rsidP="00F803BA">
      <w:pPr>
        <w:pStyle w:val="ListeParagraf"/>
        <w:numPr>
          <w:ilvl w:val="0"/>
          <w:numId w:val="6"/>
        </w:numPr>
        <w:tabs>
          <w:tab w:val="left" w:pos="709"/>
          <w:tab w:val="left" w:pos="1177"/>
        </w:tabs>
        <w:spacing w:line="275" w:lineRule="exact"/>
        <w:ind w:left="0" w:firstLine="426"/>
        <w:rPr>
          <w:sz w:val="20"/>
          <w:szCs w:val="20"/>
        </w:rPr>
      </w:pPr>
      <w:r w:rsidRPr="007B4EB1">
        <w:rPr>
          <w:sz w:val="20"/>
          <w:szCs w:val="20"/>
        </w:rPr>
        <w:t xml:space="preserve">Oteller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>konaklama</w:t>
      </w:r>
      <w:r w:rsidRPr="007B4EB1">
        <w:rPr>
          <w:spacing w:val="12"/>
          <w:sz w:val="20"/>
          <w:szCs w:val="20"/>
        </w:rPr>
        <w:t xml:space="preserve"> </w:t>
      </w:r>
      <w:r w:rsidRPr="007B4EB1">
        <w:rPr>
          <w:sz w:val="20"/>
          <w:szCs w:val="20"/>
        </w:rPr>
        <w:t>yerleri,</w:t>
      </w:r>
    </w:p>
    <w:p w:rsidR="007B4EB1" w:rsidRPr="007B4EB1" w:rsidRDefault="007B4EB1" w:rsidP="00F803BA">
      <w:pPr>
        <w:pStyle w:val="ListeParagraf"/>
        <w:numPr>
          <w:ilvl w:val="0"/>
          <w:numId w:val="6"/>
        </w:numPr>
        <w:tabs>
          <w:tab w:val="left" w:pos="709"/>
          <w:tab w:val="left" w:pos="1109"/>
        </w:tabs>
        <w:spacing w:line="275" w:lineRule="exact"/>
        <w:ind w:left="0" w:firstLine="426"/>
        <w:rPr>
          <w:sz w:val="20"/>
          <w:szCs w:val="20"/>
        </w:rPr>
      </w:pPr>
      <w:r w:rsidRPr="007B4EB1">
        <w:rPr>
          <w:sz w:val="20"/>
          <w:szCs w:val="20"/>
        </w:rPr>
        <w:lastRenderedPageBreak/>
        <w:t xml:space="preserve">Gıda, temizlik </w:t>
      </w:r>
      <w:r w:rsidRPr="007B4EB1">
        <w:rPr>
          <w:spacing w:val="-3"/>
          <w:sz w:val="20"/>
          <w:szCs w:val="20"/>
        </w:rPr>
        <w:t xml:space="preserve">ve ilaç </w:t>
      </w:r>
      <w:r w:rsidRPr="007B4EB1">
        <w:rPr>
          <w:sz w:val="20"/>
          <w:szCs w:val="20"/>
        </w:rPr>
        <w:t>gibi sektörlere ambalaj sağlayan üretim</w:t>
      </w:r>
      <w:r w:rsidRPr="007B4EB1">
        <w:rPr>
          <w:spacing w:val="5"/>
          <w:sz w:val="20"/>
          <w:szCs w:val="20"/>
        </w:rPr>
        <w:t xml:space="preserve"> </w:t>
      </w:r>
      <w:r w:rsidRPr="007B4EB1">
        <w:rPr>
          <w:sz w:val="20"/>
          <w:szCs w:val="20"/>
        </w:rPr>
        <w:t>tesisleri,</w:t>
      </w:r>
    </w:p>
    <w:p w:rsidR="007B4EB1" w:rsidRPr="007B4EB1" w:rsidRDefault="007B4EB1" w:rsidP="00F803BA">
      <w:pPr>
        <w:pStyle w:val="ListeParagraf"/>
        <w:numPr>
          <w:ilvl w:val="0"/>
          <w:numId w:val="6"/>
        </w:numPr>
        <w:tabs>
          <w:tab w:val="left" w:pos="709"/>
          <w:tab w:val="left" w:pos="1249"/>
        </w:tabs>
        <w:ind w:left="0" w:right="199" w:firstLine="426"/>
        <w:rPr>
          <w:sz w:val="20"/>
          <w:szCs w:val="20"/>
        </w:rPr>
      </w:pPr>
      <w:r w:rsidRPr="007B4EB1">
        <w:rPr>
          <w:sz w:val="20"/>
          <w:szCs w:val="20"/>
        </w:rPr>
        <w:t xml:space="preserve">Çalışanları inşaat alanında/maden alanında bulunan şantiyede konaklayarak yapımı veya çalışması devam eden büyük inşaatlar </w:t>
      </w:r>
      <w:r w:rsidRPr="007B4EB1">
        <w:rPr>
          <w:spacing w:val="-4"/>
          <w:sz w:val="20"/>
          <w:szCs w:val="20"/>
        </w:rPr>
        <w:t xml:space="preserve">ile </w:t>
      </w:r>
      <w:r w:rsidRPr="007B4EB1">
        <w:rPr>
          <w:sz w:val="20"/>
          <w:szCs w:val="20"/>
        </w:rPr>
        <w:t xml:space="preserve">madenler (Bu </w:t>
      </w:r>
      <w:r w:rsidRPr="007B4EB1">
        <w:rPr>
          <w:spacing w:val="-3"/>
          <w:sz w:val="20"/>
          <w:szCs w:val="20"/>
        </w:rPr>
        <w:t xml:space="preserve">madde </w:t>
      </w:r>
      <w:r w:rsidRPr="007B4EB1">
        <w:rPr>
          <w:sz w:val="20"/>
          <w:szCs w:val="20"/>
        </w:rPr>
        <w:t xml:space="preserve">kapsamında inşaat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konaklama aynı şantiye alanı içinde </w:t>
      </w:r>
      <w:r w:rsidRPr="007B4EB1">
        <w:rPr>
          <w:spacing w:val="-3"/>
          <w:sz w:val="20"/>
          <w:szCs w:val="20"/>
        </w:rPr>
        <w:t xml:space="preserve">ise </w:t>
      </w:r>
      <w:r w:rsidRPr="007B4EB1">
        <w:rPr>
          <w:sz w:val="20"/>
          <w:szCs w:val="20"/>
        </w:rPr>
        <w:t xml:space="preserve">izin verilir, başka </w:t>
      </w:r>
      <w:r w:rsidRPr="007B4EB1">
        <w:rPr>
          <w:spacing w:val="-4"/>
          <w:sz w:val="20"/>
          <w:szCs w:val="20"/>
        </w:rPr>
        <w:t xml:space="preserve">bir </w:t>
      </w:r>
      <w:r w:rsidRPr="007B4EB1">
        <w:rPr>
          <w:sz w:val="20"/>
          <w:szCs w:val="20"/>
        </w:rPr>
        <w:t xml:space="preserve">yerden çalışanların gelmesine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şantiyede kalanların başka bir </w:t>
      </w:r>
      <w:r w:rsidRPr="007B4EB1">
        <w:rPr>
          <w:spacing w:val="-3"/>
          <w:sz w:val="20"/>
          <w:szCs w:val="20"/>
        </w:rPr>
        <w:t xml:space="preserve">yere </w:t>
      </w:r>
      <w:r w:rsidRPr="007B4EB1">
        <w:rPr>
          <w:sz w:val="20"/>
          <w:szCs w:val="20"/>
        </w:rPr>
        <w:t>gitmelerine izin verilmez. Çalışma alanı sadece inşaat alanı/maden sahaları ile</w:t>
      </w:r>
      <w:r w:rsidRPr="007B4EB1">
        <w:rPr>
          <w:spacing w:val="-6"/>
          <w:sz w:val="20"/>
          <w:szCs w:val="20"/>
        </w:rPr>
        <w:t xml:space="preserve"> </w:t>
      </w:r>
      <w:r w:rsidRPr="007B4EB1">
        <w:rPr>
          <w:sz w:val="20"/>
          <w:szCs w:val="20"/>
        </w:rPr>
        <w:t>sınırlıdır.),</w:t>
      </w:r>
    </w:p>
    <w:p w:rsidR="007B4EB1" w:rsidRPr="007B4EB1" w:rsidRDefault="007B4EB1" w:rsidP="00F803BA">
      <w:pPr>
        <w:pStyle w:val="ListeParagraf"/>
        <w:numPr>
          <w:ilvl w:val="0"/>
          <w:numId w:val="6"/>
        </w:numPr>
        <w:tabs>
          <w:tab w:val="left" w:pos="709"/>
          <w:tab w:val="left" w:pos="1181"/>
        </w:tabs>
        <w:spacing w:line="273" w:lineRule="exact"/>
        <w:ind w:left="0" w:firstLine="426"/>
        <w:rPr>
          <w:sz w:val="20"/>
          <w:szCs w:val="20"/>
        </w:rPr>
      </w:pPr>
      <w:r w:rsidRPr="007B4EB1">
        <w:rPr>
          <w:sz w:val="20"/>
          <w:szCs w:val="20"/>
        </w:rPr>
        <w:t xml:space="preserve">Gazete, radyo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 xml:space="preserve">televizyon kuruluşları </w:t>
      </w:r>
      <w:r w:rsidRPr="007B4EB1">
        <w:rPr>
          <w:spacing w:val="-4"/>
          <w:sz w:val="20"/>
          <w:szCs w:val="20"/>
        </w:rPr>
        <w:t xml:space="preserve">ile </w:t>
      </w:r>
      <w:r w:rsidRPr="007B4EB1">
        <w:rPr>
          <w:spacing w:val="2"/>
          <w:sz w:val="20"/>
          <w:szCs w:val="20"/>
        </w:rPr>
        <w:t xml:space="preserve">gazete </w:t>
      </w:r>
      <w:r w:rsidRPr="007B4EB1">
        <w:rPr>
          <w:sz w:val="20"/>
          <w:szCs w:val="20"/>
        </w:rPr>
        <w:t>basım</w:t>
      </w:r>
      <w:r w:rsidRPr="007B4EB1">
        <w:rPr>
          <w:spacing w:val="2"/>
          <w:sz w:val="20"/>
          <w:szCs w:val="20"/>
        </w:rPr>
        <w:t xml:space="preserve"> </w:t>
      </w:r>
      <w:r w:rsidRPr="007B4EB1">
        <w:rPr>
          <w:sz w:val="20"/>
          <w:szCs w:val="20"/>
        </w:rPr>
        <w:t>matbaaları,</w:t>
      </w:r>
    </w:p>
    <w:p w:rsidR="007B4EB1" w:rsidRPr="007B4EB1" w:rsidRDefault="007B4EB1" w:rsidP="00F803BA">
      <w:pPr>
        <w:pStyle w:val="ListeParagraf"/>
        <w:numPr>
          <w:ilvl w:val="0"/>
          <w:numId w:val="6"/>
        </w:numPr>
        <w:tabs>
          <w:tab w:val="left" w:pos="709"/>
          <w:tab w:val="left" w:pos="1273"/>
        </w:tabs>
        <w:ind w:left="0" w:right="199" w:firstLine="426"/>
        <w:rPr>
          <w:sz w:val="20"/>
          <w:szCs w:val="20"/>
        </w:rPr>
      </w:pPr>
      <w:r w:rsidRPr="007B4EB1">
        <w:rPr>
          <w:sz w:val="20"/>
          <w:szCs w:val="20"/>
        </w:rPr>
        <w:t>Daha önceden sözleşmeye/taahhüde bağlanmış ve belirlenen süre içerisinde yetiştirilmesi</w:t>
      </w:r>
      <w:r w:rsidRPr="007B4EB1">
        <w:rPr>
          <w:spacing w:val="-15"/>
          <w:sz w:val="20"/>
          <w:szCs w:val="20"/>
        </w:rPr>
        <w:t xml:space="preserve"> </w:t>
      </w:r>
      <w:r w:rsidRPr="007B4EB1">
        <w:rPr>
          <w:sz w:val="20"/>
          <w:szCs w:val="20"/>
        </w:rPr>
        <w:t>gereken</w:t>
      </w:r>
      <w:r w:rsidRPr="007B4EB1">
        <w:rPr>
          <w:spacing w:val="-10"/>
          <w:sz w:val="20"/>
          <w:szCs w:val="20"/>
        </w:rPr>
        <w:t xml:space="preserve"> </w:t>
      </w:r>
      <w:r w:rsidRPr="007B4EB1">
        <w:rPr>
          <w:sz w:val="20"/>
          <w:szCs w:val="20"/>
        </w:rPr>
        <w:t>ihracata</w:t>
      </w:r>
      <w:r w:rsidRPr="007B4EB1">
        <w:rPr>
          <w:spacing w:val="-11"/>
          <w:sz w:val="20"/>
          <w:szCs w:val="20"/>
        </w:rPr>
        <w:t xml:space="preserve"> </w:t>
      </w:r>
      <w:r w:rsidRPr="007B4EB1">
        <w:rPr>
          <w:sz w:val="20"/>
          <w:szCs w:val="20"/>
        </w:rPr>
        <w:t>konu;</w:t>
      </w:r>
      <w:r w:rsidRPr="007B4EB1">
        <w:rPr>
          <w:spacing w:val="-10"/>
          <w:sz w:val="20"/>
          <w:szCs w:val="20"/>
        </w:rPr>
        <w:t xml:space="preserve"> </w:t>
      </w:r>
      <w:r w:rsidRPr="007B4EB1">
        <w:rPr>
          <w:spacing w:val="-3"/>
          <w:sz w:val="20"/>
          <w:szCs w:val="20"/>
        </w:rPr>
        <w:t xml:space="preserve">mal, </w:t>
      </w:r>
      <w:r w:rsidRPr="007B4EB1">
        <w:rPr>
          <w:sz w:val="20"/>
          <w:szCs w:val="20"/>
        </w:rPr>
        <w:t>malzeme,</w:t>
      </w:r>
      <w:r w:rsidRPr="007B4EB1">
        <w:rPr>
          <w:spacing w:val="-9"/>
          <w:sz w:val="20"/>
          <w:szCs w:val="20"/>
        </w:rPr>
        <w:t xml:space="preserve"> </w:t>
      </w:r>
      <w:r w:rsidRPr="007B4EB1">
        <w:rPr>
          <w:sz w:val="20"/>
          <w:szCs w:val="20"/>
        </w:rPr>
        <w:t>ürün,</w:t>
      </w:r>
      <w:r w:rsidRPr="007B4EB1">
        <w:rPr>
          <w:spacing w:val="-8"/>
          <w:sz w:val="20"/>
          <w:szCs w:val="20"/>
        </w:rPr>
        <w:t xml:space="preserve"> </w:t>
      </w:r>
      <w:r w:rsidRPr="007B4EB1">
        <w:rPr>
          <w:sz w:val="20"/>
          <w:szCs w:val="20"/>
        </w:rPr>
        <w:t>araç-gereç</w:t>
      </w:r>
      <w:r w:rsidRPr="007B4EB1">
        <w:rPr>
          <w:spacing w:val="-11"/>
          <w:sz w:val="20"/>
          <w:szCs w:val="20"/>
        </w:rPr>
        <w:t xml:space="preserve"> </w:t>
      </w:r>
      <w:r w:rsidRPr="007B4EB1">
        <w:rPr>
          <w:sz w:val="20"/>
          <w:szCs w:val="20"/>
        </w:rPr>
        <w:t>üreten</w:t>
      </w:r>
      <w:r w:rsidRPr="007B4EB1">
        <w:rPr>
          <w:spacing w:val="-14"/>
          <w:sz w:val="20"/>
          <w:szCs w:val="20"/>
        </w:rPr>
        <w:t xml:space="preserve"> </w:t>
      </w:r>
      <w:r w:rsidRPr="007B4EB1">
        <w:rPr>
          <w:spacing w:val="-3"/>
          <w:sz w:val="20"/>
          <w:szCs w:val="20"/>
        </w:rPr>
        <w:t>iş</w:t>
      </w:r>
      <w:r w:rsidRPr="007B4EB1">
        <w:rPr>
          <w:spacing w:val="-8"/>
          <w:sz w:val="20"/>
          <w:szCs w:val="20"/>
        </w:rPr>
        <w:t xml:space="preserve"> </w:t>
      </w:r>
      <w:r w:rsidRPr="007B4EB1">
        <w:rPr>
          <w:sz w:val="20"/>
          <w:szCs w:val="20"/>
        </w:rPr>
        <w:t>yerleri</w:t>
      </w:r>
      <w:r w:rsidRPr="007B4EB1">
        <w:rPr>
          <w:spacing w:val="-9"/>
          <w:sz w:val="20"/>
          <w:szCs w:val="20"/>
        </w:rPr>
        <w:t xml:space="preserve"> </w:t>
      </w:r>
      <w:r w:rsidRPr="007B4EB1">
        <w:rPr>
          <w:spacing w:val="-3"/>
          <w:sz w:val="20"/>
          <w:szCs w:val="20"/>
        </w:rPr>
        <w:t>ve</w:t>
      </w:r>
      <w:r w:rsidRPr="007B4EB1">
        <w:rPr>
          <w:spacing w:val="-12"/>
          <w:sz w:val="20"/>
          <w:szCs w:val="20"/>
        </w:rPr>
        <w:t xml:space="preserve"> </w:t>
      </w:r>
      <w:r w:rsidRPr="007B4EB1">
        <w:rPr>
          <w:sz w:val="20"/>
          <w:szCs w:val="20"/>
        </w:rPr>
        <w:t xml:space="preserve">tesisler (mevcut zorunluluklarını ispatlamaları </w:t>
      </w:r>
      <w:r w:rsidRPr="007B4EB1">
        <w:rPr>
          <w:spacing w:val="-3"/>
          <w:sz w:val="20"/>
          <w:szCs w:val="20"/>
        </w:rPr>
        <w:t xml:space="preserve">ve </w:t>
      </w:r>
      <w:r w:rsidRPr="007B4EB1">
        <w:rPr>
          <w:sz w:val="20"/>
          <w:szCs w:val="20"/>
        </w:rPr>
        <w:t>anılan şartlara uymaları kaydıyla),</w:t>
      </w:r>
    </w:p>
    <w:p w:rsidR="007B4EB1" w:rsidRPr="007B4EB1" w:rsidRDefault="007B4EB1" w:rsidP="00F803BA">
      <w:pPr>
        <w:pStyle w:val="GvdeMetni"/>
        <w:tabs>
          <w:tab w:val="left" w:pos="709"/>
        </w:tabs>
        <w:ind w:left="0" w:firstLine="426"/>
        <w:rPr>
          <w:sz w:val="20"/>
          <w:szCs w:val="20"/>
        </w:rPr>
      </w:pPr>
      <w:r w:rsidRPr="007B4EB1">
        <w:rPr>
          <w:b/>
          <w:sz w:val="20"/>
          <w:szCs w:val="20"/>
        </w:rPr>
        <w:t xml:space="preserve">ö) </w:t>
      </w:r>
      <w:r w:rsidRPr="007B4EB1">
        <w:rPr>
          <w:sz w:val="20"/>
          <w:szCs w:val="20"/>
        </w:rPr>
        <w:t>Zirai amaçlı akaryakıt satışı yapılan Tarım Kredi Kooperatifleri,</w:t>
      </w:r>
    </w:p>
    <w:p w:rsidR="007B4EB1" w:rsidRPr="007B4EB1" w:rsidRDefault="007B4EB1" w:rsidP="00F803BA">
      <w:pPr>
        <w:pStyle w:val="ListeParagraf"/>
        <w:numPr>
          <w:ilvl w:val="0"/>
          <w:numId w:val="6"/>
        </w:numPr>
        <w:tabs>
          <w:tab w:val="left" w:pos="709"/>
        </w:tabs>
        <w:spacing w:before="70"/>
        <w:ind w:left="0" w:right="192" w:firstLine="426"/>
        <w:rPr>
          <w:sz w:val="20"/>
          <w:szCs w:val="20"/>
        </w:rPr>
      </w:pPr>
      <w:r w:rsidRPr="007B4EB1">
        <w:rPr>
          <w:spacing w:val="-3"/>
          <w:sz w:val="20"/>
          <w:szCs w:val="20"/>
        </w:rPr>
        <w:t xml:space="preserve">Kısıtlama süresinde yağmura bağımlı tarımsal faaliyetler </w:t>
      </w:r>
      <w:r w:rsidRPr="007B4EB1">
        <w:rPr>
          <w:sz w:val="20"/>
          <w:szCs w:val="20"/>
        </w:rPr>
        <w:t xml:space="preserve">göz önünde bulundurularak Valilikler/Kaymakamlıklar tarafından tespit edilecek ihtiyaca göre kura </w:t>
      </w:r>
      <w:r w:rsidRPr="007B4EB1">
        <w:rPr>
          <w:spacing w:val="-4"/>
          <w:sz w:val="20"/>
          <w:szCs w:val="20"/>
        </w:rPr>
        <w:t xml:space="preserve">ile </w:t>
      </w:r>
      <w:r w:rsidRPr="007B4EB1">
        <w:rPr>
          <w:sz w:val="20"/>
          <w:szCs w:val="20"/>
        </w:rPr>
        <w:t xml:space="preserve">belirlenecek; zirai ilaç, tohum, </w:t>
      </w:r>
      <w:r w:rsidRPr="007B4EB1">
        <w:rPr>
          <w:spacing w:val="-3"/>
          <w:sz w:val="20"/>
          <w:szCs w:val="20"/>
        </w:rPr>
        <w:t xml:space="preserve">fide, </w:t>
      </w:r>
      <w:r w:rsidRPr="007B4EB1">
        <w:rPr>
          <w:sz w:val="20"/>
          <w:szCs w:val="20"/>
        </w:rPr>
        <w:t>gübre vb. tarımsal üretime ilişkin ürün satışı yapan</w:t>
      </w:r>
      <w:r w:rsidRPr="007B4EB1">
        <w:rPr>
          <w:spacing w:val="11"/>
          <w:sz w:val="20"/>
          <w:szCs w:val="20"/>
        </w:rPr>
        <w:t xml:space="preserve"> </w:t>
      </w:r>
      <w:r w:rsidRPr="007B4EB1">
        <w:rPr>
          <w:sz w:val="20"/>
          <w:szCs w:val="20"/>
        </w:rPr>
        <w:t>işletmeler,</w:t>
      </w:r>
    </w:p>
    <w:p w:rsidR="00C66462" w:rsidRPr="003575B9" w:rsidRDefault="007B4EB1" w:rsidP="003575B9">
      <w:pPr>
        <w:pStyle w:val="GvdeMetni"/>
        <w:tabs>
          <w:tab w:val="left" w:pos="709"/>
        </w:tabs>
        <w:spacing w:before="2" w:after="120"/>
        <w:ind w:left="0" w:firstLine="425"/>
        <w:rPr>
          <w:sz w:val="18"/>
          <w:szCs w:val="18"/>
        </w:rPr>
      </w:pPr>
      <w:r w:rsidRPr="007B4EB1">
        <w:rPr>
          <w:b/>
          <w:sz w:val="20"/>
          <w:szCs w:val="20"/>
        </w:rPr>
        <w:t xml:space="preserve">r) </w:t>
      </w:r>
      <w:r w:rsidRPr="003575B9">
        <w:rPr>
          <w:sz w:val="18"/>
          <w:szCs w:val="18"/>
        </w:rPr>
        <w:t>30.05.2020 Cumartesi ve 31.05.2020 pazar günü sebze/meyve toptancı halleri,</w:t>
      </w:r>
      <w:r w:rsidRPr="003575B9">
        <w:rPr>
          <w:sz w:val="18"/>
          <w:szCs w:val="18"/>
        </w:rPr>
        <w:t xml:space="preserve"> </w:t>
      </w:r>
      <w:r w:rsidR="007C0D8B" w:rsidRPr="003575B9">
        <w:rPr>
          <w:sz w:val="18"/>
          <w:szCs w:val="18"/>
        </w:rPr>
        <w:t>açık olacaklardır.</w:t>
      </w:r>
    </w:p>
    <w:p w:rsidR="006E1F55" w:rsidRPr="006E1F55" w:rsidRDefault="006E1F55" w:rsidP="00D65C5D">
      <w:pPr>
        <w:spacing w:after="120"/>
        <w:ind w:left="-68" w:firstLine="352"/>
        <w:contextualSpacing/>
        <w:jc w:val="both"/>
        <w:rPr>
          <w:b/>
          <w:i/>
          <w:sz w:val="21"/>
          <w:szCs w:val="21"/>
        </w:rPr>
      </w:pPr>
      <w:r w:rsidRPr="006E1F55">
        <w:rPr>
          <w:b/>
          <w:i/>
          <w:sz w:val="21"/>
          <w:szCs w:val="21"/>
        </w:rPr>
        <w:t>Belirtilen istisnalar dışındaki tüm vatandaşlarımızın evlerinde kalması esastır.</w:t>
      </w:r>
    </w:p>
    <w:p w:rsidR="00AD121B" w:rsidRPr="008D7A3F" w:rsidRDefault="00AD121B" w:rsidP="008D7A3F">
      <w:pPr>
        <w:pStyle w:val="GvdeMetni"/>
        <w:spacing w:before="120" w:line="276" w:lineRule="auto"/>
        <w:ind w:left="199" w:right="210" w:hanging="57"/>
        <w:jc w:val="center"/>
        <w:rPr>
          <w:b/>
        </w:rPr>
      </w:pPr>
      <w:r w:rsidRPr="008D7A3F">
        <w:rPr>
          <w:b/>
        </w:rPr>
        <w:t>T.C.</w:t>
      </w:r>
    </w:p>
    <w:p w:rsidR="00AD121B" w:rsidRPr="008D7A3F" w:rsidRDefault="00AD121B" w:rsidP="0021729F">
      <w:pPr>
        <w:pStyle w:val="GvdeMetni"/>
        <w:spacing w:line="276" w:lineRule="auto"/>
        <w:ind w:right="211" w:hanging="54"/>
        <w:jc w:val="center"/>
        <w:rPr>
          <w:b/>
        </w:rPr>
      </w:pPr>
      <w:r w:rsidRPr="008D7A3F">
        <w:rPr>
          <w:b/>
        </w:rPr>
        <w:t>SERDİVAN KAYMAKAMLIĞI</w:t>
      </w:r>
    </w:p>
    <w:tbl>
      <w:tblPr>
        <w:tblW w:w="72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835"/>
        <w:gridCol w:w="2268"/>
      </w:tblGrid>
      <w:tr w:rsidR="004369A6" w:rsidRPr="002F053B" w:rsidTr="009E4BE2">
        <w:trPr>
          <w:trHeight w:val="616"/>
        </w:trPr>
        <w:tc>
          <w:tcPr>
            <w:tcW w:w="2126" w:type="dxa"/>
            <w:shd w:val="clear" w:color="auto" w:fill="auto"/>
            <w:vAlign w:val="center"/>
            <w:hideMark/>
          </w:tcPr>
          <w:p w:rsidR="004369A6" w:rsidRPr="00A40B57" w:rsidRDefault="004369A6" w:rsidP="008D1A1F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İŞYERİ</w:t>
            </w:r>
            <w:r w:rsidR="009F5AB2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,</w:t>
            </w: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9F5AB2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İŞLETME</w:t>
            </w: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ADI</w:t>
            </w:r>
            <w:r w:rsidR="00EB29C9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-</w:t>
            </w:r>
            <w:r w:rsidR="00FC22B5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EB29C9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4369A6" w:rsidRPr="002F053B" w:rsidRDefault="004369A6" w:rsidP="008D1A1F">
            <w:pPr>
              <w:widowControl/>
              <w:autoSpaceDE/>
              <w:autoSpaceDN/>
              <w:rPr>
                <w:rFonts w:ascii="Segoe UI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  <w:tr w:rsidR="004369A6" w:rsidRPr="002F053B" w:rsidTr="009E4BE2">
        <w:trPr>
          <w:trHeight w:val="600"/>
        </w:trPr>
        <w:tc>
          <w:tcPr>
            <w:tcW w:w="2126" w:type="dxa"/>
            <w:shd w:val="clear" w:color="auto" w:fill="auto"/>
            <w:vAlign w:val="center"/>
            <w:hideMark/>
          </w:tcPr>
          <w:p w:rsidR="004369A6" w:rsidRPr="00A40B57" w:rsidRDefault="006B2BC3" w:rsidP="008D1A1F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İşyeri </w:t>
            </w:r>
            <w:r w:rsidR="004369A6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Adresi                                   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4369A6" w:rsidRPr="002F053B" w:rsidRDefault="004369A6" w:rsidP="008D1A1F">
            <w:pPr>
              <w:widowControl/>
              <w:autoSpaceDE/>
              <w:autoSpaceDN/>
              <w:rPr>
                <w:rFonts w:ascii="Segoe UI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  <w:tr w:rsidR="004369A6" w:rsidRPr="002F053B" w:rsidTr="00EE5B38">
        <w:trPr>
          <w:trHeight w:val="351"/>
        </w:trPr>
        <w:tc>
          <w:tcPr>
            <w:tcW w:w="2126" w:type="dxa"/>
            <w:shd w:val="clear" w:color="auto" w:fill="auto"/>
            <w:vAlign w:val="center"/>
            <w:hideMark/>
          </w:tcPr>
          <w:p w:rsidR="004369A6" w:rsidRPr="00A40B57" w:rsidRDefault="002533DA" w:rsidP="002533DA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Araç Plakası</w:t>
            </w:r>
            <w:r w:rsidR="004369A6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                          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4369A6" w:rsidRDefault="004369A6" w:rsidP="008D1A1F">
            <w:pPr>
              <w:widowControl/>
              <w:autoSpaceDE/>
              <w:autoSpaceDN/>
              <w:rPr>
                <w:rFonts w:ascii="Segoe UI" w:hAnsi="Segoe UI" w:cs="Segoe UI"/>
                <w:color w:val="333333"/>
                <w:sz w:val="20"/>
                <w:szCs w:val="20"/>
                <w:lang w:eastAsia="tr-TR"/>
              </w:rPr>
            </w:pPr>
          </w:p>
          <w:p w:rsidR="003575B9" w:rsidRPr="002F053B" w:rsidRDefault="003575B9" w:rsidP="008D1A1F">
            <w:pPr>
              <w:widowControl/>
              <w:autoSpaceDE/>
              <w:autoSpaceDN/>
              <w:rPr>
                <w:rFonts w:ascii="Segoe UI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</w:tr>
      <w:tr w:rsidR="000F2BE9" w:rsidRPr="002F053B" w:rsidTr="009E4BE2">
        <w:trPr>
          <w:trHeight w:val="368"/>
        </w:trPr>
        <w:tc>
          <w:tcPr>
            <w:tcW w:w="2126" w:type="dxa"/>
            <w:shd w:val="clear" w:color="auto" w:fill="auto"/>
            <w:vAlign w:val="center"/>
          </w:tcPr>
          <w:p w:rsidR="000F2BE9" w:rsidRDefault="002E1F1C" w:rsidP="006B2BC3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İşy</w:t>
            </w:r>
            <w:r w:rsidR="000F2BE9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eri Çalışanları</w:t>
            </w:r>
          </w:p>
          <w:p w:rsidR="00306418" w:rsidRPr="00A40B57" w:rsidRDefault="00306418" w:rsidP="006B2BC3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İsim ve </w:t>
            </w:r>
            <w:proofErr w:type="spellStart"/>
            <w:proofErr w:type="gramStart"/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TC.No</w:t>
            </w:r>
            <w:proofErr w:type="spellEnd"/>
            <w:proofErr w:type="gramEnd"/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F2BE9" w:rsidRDefault="000F2BE9" w:rsidP="003575B9">
            <w:pPr>
              <w:widowControl/>
              <w:autoSpaceDE/>
              <w:autoSpaceDN/>
              <w:rPr>
                <w:rFonts w:ascii="Segoe UI" w:hAnsi="Segoe UI" w:cs="Segoe UI"/>
                <w:bCs/>
                <w:i/>
                <w:iCs/>
                <w:color w:val="BFBFBF" w:themeColor="background1" w:themeShade="BF"/>
                <w:sz w:val="20"/>
                <w:szCs w:val="20"/>
                <w:lang w:eastAsia="tr-TR"/>
              </w:rPr>
            </w:pPr>
          </w:p>
          <w:p w:rsidR="003575B9" w:rsidRDefault="003575B9" w:rsidP="003575B9">
            <w:pPr>
              <w:widowControl/>
              <w:autoSpaceDE/>
              <w:autoSpaceDN/>
              <w:rPr>
                <w:rFonts w:ascii="Segoe UI" w:hAnsi="Segoe UI" w:cs="Segoe UI"/>
                <w:bCs/>
                <w:i/>
                <w:iCs/>
                <w:color w:val="BFBFBF" w:themeColor="background1" w:themeShade="BF"/>
                <w:sz w:val="20"/>
                <w:szCs w:val="20"/>
                <w:lang w:eastAsia="tr-TR"/>
              </w:rPr>
            </w:pPr>
          </w:p>
          <w:p w:rsidR="003575B9" w:rsidRPr="002F053B" w:rsidRDefault="003575B9" w:rsidP="003575B9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iCs/>
                <w:color w:val="333333"/>
                <w:sz w:val="18"/>
                <w:szCs w:val="18"/>
                <w:lang w:eastAsia="tr-TR"/>
              </w:rPr>
            </w:pPr>
          </w:p>
        </w:tc>
      </w:tr>
      <w:tr w:rsidR="004369A6" w:rsidRPr="002F053B" w:rsidTr="009E4BE2">
        <w:trPr>
          <w:trHeight w:val="368"/>
        </w:trPr>
        <w:tc>
          <w:tcPr>
            <w:tcW w:w="2126" w:type="dxa"/>
            <w:shd w:val="clear" w:color="auto" w:fill="auto"/>
            <w:vAlign w:val="center"/>
            <w:hideMark/>
          </w:tcPr>
          <w:p w:rsidR="004369A6" w:rsidRPr="00A40B57" w:rsidRDefault="006B2BC3" w:rsidP="006B2BC3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Başvuran</w:t>
            </w:r>
            <w:r w:rsidR="00751F9A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ın</w:t>
            </w: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EB29C9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T.C. </w:t>
            </w:r>
            <w:proofErr w:type="spellStart"/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No</w:t>
            </w:r>
            <w:r w:rsidR="00751F9A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su</w:t>
            </w:r>
            <w:proofErr w:type="spellEnd"/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:</w:t>
            </w:r>
            <w:r w:rsidR="00EB29C9"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                                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369A6" w:rsidRPr="002F053B" w:rsidRDefault="004369A6" w:rsidP="008D1A1F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iCs/>
                <w:color w:val="333333"/>
                <w:sz w:val="18"/>
                <w:szCs w:val="18"/>
                <w:lang w:eastAsia="tr-TR"/>
              </w:rPr>
            </w:pPr>
          </w:p>
        </w:tc>
      </w:tr>
      <w:tr w:rsidR="004369A6" w:rsidRPr="002F053B" w:rsidTr="00FD0458">
        <w:trPr>
          <w:trHeight w:val="602"/>
        </w:trPr>
        <w:tc>
          <w:tcPr>
            <w:tcW w:w="2126" w:type="dxa"/>
            <w:shd w:val="clear" w:color="auto" w:fill="auto"/>
            <w:vAlign w:val="center"/>
          </w:tcPr>
          <w:p w:rsidR="00751F9A" w:rsidRDefault="00751F9A" w:rsidP="00751F9A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Talep </w:t>
            </w:r>
            <w:r w:rsidR="00CB4E6E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E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denin;</w:t>
            </w:r>
          </w:p>
          <w:p w:rsidR="004369A6" w:rsidRPr="00A40B57" w:rsidRDefault="004369A6" w:rsidP="00751F9A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A40B57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 xml:space="preserve">Adı Soyadı    - İmzası                 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69A6" w:rsidRPr="005D649D" w:rsidRDefault="004369A6" w:rsidP="008D1A1F">
            <w:pPr>
              <w:widowControl/>
              <w:autoSpaceDE/>
              <w:autoSpaceDN/>
              <w:rPr>
                <w:rFonts w:ascii="Segoe UI" w:hAnsi="Segoe UI" w:cs="Segoe UI"/>
                <w:b/>
                <w:bCs/>
                <w:iCs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69A6" w:rsidRPr="002F053B" w:rsidRDefault="00A71D91" w:rsidP="00A71D91">
            <w:pPr>
              <w:widowControl/>
              <w:autoSpaceDE/>
              <w:autoSpaceDN/>
              <w:jc w:val="center"/>
              <w:rPr>
                <w:rFonts w:ascii="Segoe UI" w:hAnsi="Segoe UI" w:cs="Segoe UI"/>
                <w:b/>
                <w:bCs/>
                <w:i/>
                <w:iCs/>
                <w:color w:val="333333"/>
                <w:sz w:val="18"/>
                <w:szCs w:val="18"/>
                <w:lang w:eastAsia="tr-TR"/>
              </w:rPr>
            </w:pPr>
            <w:r w:rsidRPr="00A71D91">
              <w:rPr>
                <w:rFonts w:ascii="Segoe UI" w:hAnsi="Segoe UI" w:cs="Segoe UI"/>
                <w:b/>
                <w:bCs/>
                <w:i/>
                <w:iCs/>
                <w:color w:val="BFBFBF" w:themeColor="background1" w:themeShade="BF"/>
                <w:sz w:val="18"/>
                <w:szCs w:val="18"/>
                <w:lang w:eastAsia="tr-TR"/>
              </w:rPr>
              <w:t>İmza</w:t>
            </w:r>
          </w:p>
        </w:tc>
      </w:tr>
    </w:tbl>
    <w:p w:rsidR="00306418" w:rsidRDefault="000F2BE9" w:rsidP="00AE77C2">
      <w:pPr>
        <w:tabs>
          <w:tab w:val="left" w:pos="426"/>
        </w:tabs>
        <w:spacing w:before="120"/>
        <w:jc w:val="both"/>
        <w:rPr>
          <w:i/>
        </w:rPr>
      </w:pPr>
      <w:r>
        <w:rPr>
          <w:sz w:val="24"/>
          <w:szCs w:val="24"/>
        </w:rPr>
        <w:tab/>
      </w:r>
      <w:r w:rsidR="00264F71" w:rsidRPr="00D16511">
        <w:rPr>
          <w:i/>
          <w:u w:val="single"/>
        </w:rPr>
        <w:t>İşyerinizin</w:t>
      </w:r>
      <w:r w:rsidR="00D16511" w:rsidRPr="00D16511">
        <w:rPr>
          <w:i/>
          <w:u w:val="single"/>
        </w:rPr>
        <w:t xml:space="preserve"> </w:t>
      </w:r>
      <w:r w:rsidR="00264F71" w:rsidRPr="00D16511">
        <w:rPr>
          <w:i/>
          <w:u w:val="single"/>
        </w:rPr>
        <w:t>/</w:t>
      </w:r>
      <w:r w:rsidR="00264F71" w:rsidRPr="00D16511">
        <w:rPr>
          <w:i/>
          <w:u w:val="single"/>
        </w:rPr>
        <w:t xml:space="preserve"> </w:t>
      </w:r>
      <w:r w:rsidR="00264F71" w:rsidRPr="00D16511">
        <w:rPr>
          <w:i/>
          <w:u w:val="single"/>
        </w:rPr>
        <w:t>İşletmenizin</w:t>
      </w:r>
      <w:r w:rsidR="00D16511" w:rsidRPr="00D16511">
        <w:rPr>
          <w:i/>
          <w:u w:val="single"/>
        </w:rPr>
        <w:t xml:space="preserve"> / </w:t>
      </w:r>
      <w:r w:rsidR="00264F71" w:rsidRPr="00D16511">
        <w:rPr>
          <w:i/>
          <w:u w:val="single"/>
        </w:rPr>
        <w:t>kurumun</w:t>
      </w:r>
      <w:r w:rsidR="00D16511" w:rsidRPr="00D16511">
        <w:rPr>
          <w:i/>
          <w:u w:val="single"/>
        </w:rPr>
        <w:t>uzun</w:t>
      </w:r>
      <w:r w:rsidR="00264F71" w:rsidRPr="00D16511">
        <w:rPr>
          <w:i/>
          <w:u w:val="single"/>
        </w:rPr>
        <w:t xml:space="preserve"> </w:t>
      </w:r>
      <w:r w:rsidR="00D16511" w:rsidRPr="00D16511">
        <w:rPr>
          <w:i/>
          <w:u w:val="single"/>
        </w:rPr>
        <w:t xml:space="preserve">asgari düzeyde </w:t>
      </w:r>
      <w:r w:rsidR="00264F71" w:rsidRPr="00D16511">
        <w:rPr>
          <w:i/>
          <w:u w:val="single"/>
        </w:rPr>
        <w:t>çalışanları ile birlikte</w:t>
      </w:r>
      <w:r w:rsidR="00D16511" w:rsidRPr="00D16511">
        <w:rPr>
          <w:i/>
          <w:u w:val="single"/>
        </w:rPr>
        <w:t>,</w:t>
      </w:r>
      <w:r w:rsidR="00264F71" w:rsidRPr="00D16511">
        <w:rPr>
          <w:i/>
        </w:rPr>
        <w:t xml:space="preserve"> </w:t>
      </w:r>
      <w:r w:rsidR="00947FC3" w:rsidRPr="00D16511">
        <w:rPr>
          <w:i/>
        </w:rPr>
        <w:t>İçişleri Bakanlığı</w:t>
      </w:r>
      <w:r w:rsidR="00B078CE" w:rsidRPr="00D16511">
        <w:rPr>
          <w:i/>
        </w:rPr>
        <w:t>’</w:t>
      </w:r>
      <w:r w:rsidR="00947FC3" w:rsidRPr="00D16511">
        <w:rPr>
          <w:i/>
        </w:rPr>
        <w:t>nın yukarıda metni yazıl</w:t>
      </w:r>
      <w:r w:rsidR="00570FFA" w:rsidRPr="00D16511">
        <w:rPr>
          <w:i/>
        </w:rPr>
        <w:t>ı olan,</w:t>
      </w:r>
      <w:r w:rsidR="00947FC3" w:rsidRPr="00D16511">
        <w:rPr>
          <w:i/>
        </w:rPr>
        <w:t xml:space="preserve"> </w:t>
      </w:r>
      <w:r w:rsidR="00011286" w:rsidRPr="00D16511">
        <w:rPr>
          <w:i/>
        </w:rPr>
        <w:t>28</w:t>
      </w:r>
      <w:r w:rsidR="00947FC3" w:rsidRPr="00D16511">
        <w:rPr>
          <w:i/>
        </w:rPr>
        <w:t>.05.2020 tarih</w:t>
      </w:r>
      <w:r w:rsidR="00EE5B38" w:rsidRPr="00D16511">
        <w:rPr>
          <w:i/>
        </w:rPr>
        <w:t xml:space="preserve"> ve </w:t>
      </w:r>
      <w:r w:rsidR="00570FFA" w:rsidRPr="00D16511">
        <w:rPr>
          <w:i/>
        </w:rPr>
        <w:t xml:space="preserve">E. </w:t>
      </w:r>
      <w:proofErr w:type="gramStart"/>
      <w:r w:rsidR="00011286" w:rsidRPr="00D16511">
        <w:rPr>
          <w:i/>
        </w:rPr>
        <w:t>..</w:t>
      </w:r>
      <w:r w:rsidR="00EE5B38" w:rsidRPr="00D16511">
        <w:rPr>
          <w:i/>
        </w:rPr>
        <w:t>…..</w:t>
      </w:r>
      <w:proofErr w:type="gramEnd"/>
      <w:r w:rsidR="00EE5B38" w:rsidRPr="00D16511">
        <w:rPr>
          <w:i/>
        </w:rPr>
        <w:t xml:space="preserve"> sayılı </w:t>
      </w:r>
      <w:r w:rsidR="00947FC3" w:rsidRPr="00D16511">
        <w:rPr>
          <w:i/>
        </w:rPr>
        <w:t>Sok</w:t>
      </w:r>
      <w:r w:rsidR="00570FFA" w:rsidRPr="00D16511">
        <w:rPr>
          <w:i/>
        </w:rPr>
        <w:t>ağa Çıkma Kısıtlaması Genelgesi</w:t>
      </w:r>
      <w:r w:rsidR="002533DA" w:rsidRPr="00D16511">
        <w:rPr>
          <w:i/>
        </w:rPr>
        <w:t>nin</w:t>
      </w:r>
      <w:r w:rsidR="00570FFA" w:rsidRPr="00D16511">
        <w:rPr>
          <w:i/>
        </w:rPr>
        <w:t xml:space="preserve"> </w:t>
      </w:r>
      <w:r w:rsidR="00947FC3" w:rsidRPr="00D16511">
        <w:rPr>
          <w:i/>
        </w:rPr>
        <w:t>(</w:t>
      </w:r>
      <w:r w:rsidR="00947FC3" w:rsidRPr="00D16511">
        <w:rPr>
          <w:b/>
          <w:i/>
        </w:rPr>
        <w:t>2</w:t>
      </w:r>
      <w:r w:rsidR="00947FC3" w:rsidRPr="00D16511">
        <w:rPr>
          <w:i/>
        </w:rPr>
        <w:t>/</w:t>
      </w:r>
      <w:proofErr w:type="gramStart"/>
      <w:r w:rsidR="00947FC3" w:rsidRPr="00D16511">
        <w:rPr>
          <w:i/>
        </w:rPr>
        <w:t>…</w:t>
      </w:r>
      <w:r w:rsidR="00570FFA" w:rsidRPr="00D16511">
        <w:rPr>
          <w:i/>
        </w:rPr>
        <w:t>…</w:t>
      </w:r>
      <w:r w:rsidR="00947FC3" w:rsidRPr="00D16511">
        <w:rPr>
          <w:i/>
        </w:rPr>
        <w:t>…</w:t>
      </w:r>
      <w:proofErr w:type="gramEnd"/>
      <w:r w:rsidR="00947FC3" w:rsidRPr="00D16511">
        <w:rPr>
          <w:i/>
        </w:rPr>
        <w:t>) maddesi kapsamında</w:t>
      </w:r>
      <w:r w:rsidR="00570FFA" w:rsidRPr="00D16511">
        <w:rPr>
          <w:i/>
        </w:rPr>
        <w:t xml:space="preserve"> kaldığı</w:t>
      </w:r>
      <w:r w:rsidR="00AE77C2" w:rsidRPr="00D16511">
        <w:rPr>
          <w:i/>
        </w:rPr>
        <w:t xml:space="preserve"> </w:t>
      </w:r>
      <w:r w:rsidR="00BC461E">
        <w:rPr>
          <w:i/>
        </w:rPr>
        <w:t>anlaşıldığından,</w:t>
      </w:r>
      <w:r w:rsidR="00570FFA" w:rsidRPr="00D16511">
        <w:rPr>
          <w:i/>
        </w:rPr>
        <w:t xml:space="preserve">  sokağa çıkma kısıtlaması süresince</w:t>
      </w:r>
      <w:r w:rsidR="00264F71" w:rsidRPr="00D16511">
        <w:rPr>
          <w:i/>
        </w:rPr>
        <w:t xml:space="preserve"> (</w:t>
      </w:r>
      <w:r w:rsidR="00264F71" w:rsidRPr="00D16511">
        <w:rPr>
          <w:i/>
        </w:rPr>
        <w:t>29.05.2020</w:t>
      </w:r>
      <w:r w:rsidR="00264F71" w:rsidRPr="00D16511">
        <w:rPr>
          <w:i/>
          <w:spacing w:val="-20"/>
        </w:rPr>
        <w:t xml:space="preserve"> </w:t>
      </w:r>
      <w:r w:rsidR="00264F71" w:rsidRPr="00D16511">
        <w:rPr>
          <w:i/>
        </w:rPr>
        <w:t>tarihi</w:t>
      </w:r>
      <w:r w:rsidR="00264F71" w:rsidRPr="00D16511">
        <w:rPr>
          <w:i/>
          <w:spacing w:val="-14"/>
        </w:rPr>
        <w:t xml:space="preserve"> </w:t>
      </w:r>
      <w:r w:rsidR="00264F71" w:rsidRPr="00D16511">
        <w:rPr>
          <w:i/>
        </w:rPr>
        <w:t>saat</w:t>
      </w:r>
      <w:r w:rsidR="00264F71" w:rsidRPr="00D16511">
        <w:rPr>
          <w:i/>
          <w:spacing w:val="-6"/>
        </w:rPr>
        <w:t xml:space="preserve"> </w:t>
      </w:r>
      <w:r w:rsidR="00264F71" w:rsidRPr="00D16511">
        <w:rPr>
          <w:i/>
        </w:rPr>
        <w:t>24.00</w:t>
      </w:r>
      <w:r w:rsidR="00264F71" w:rsidRPr="00D16511">
        <w:rPr>
          <w:i/>
          <w:spacing w:val="-15"/>
        </w:rPr>
        <w:t xml:space="preserve"> </w:t>
      </w:r>
      <w:r w:rsidR="00264F71" w:rsidRPr="00D16511">
        <w:rPr>
          <w:i/>
          <w:spacing w:val="-4"/>
        </w:rPr>
        <w:t>ile</w:t>
      </w:r>
      <w:r w:rsidR="00264F71" w:rsidRPr="00D16511">
        <w:rPr>
          <w:i/>
          <w:spacing w:val="-12"/>
        </w:rPr>
        <w:t xml:space="preserve"> </w:t>
      </w:r>
      <w:r w:rsidR="00264F71" w:rsidRPr="00D16511">
        <w:rPr>
          <w:i/>
        </w:rPr>
        <w:t>31.05.2020</w:t>
      </w:r>
      <w:r w:rsidR="00264F71" w:rsidRPr="00D16511">
        <w:rPr>
          <w:i/>
          <w:spacing w:val="-14"/>
        </w:rPr>
        <w:t xml:space="preserve"> </w:t>
      </w:r>
      <w:r w:rsidR="00264F71" w:rsidRPr="00D16511">
        <w:rPr>
          <w:i/>
        </w:rPr>
        <w:t>tarihi</w:t>
      </w:r>
      <w:r w:rsidR="00264F71" w:rsidRPr="00D16511">
        <w:rPr>
          <w:i/>
          <w:spacing w:val="-15"/>
        </w:rPr>
        <w:t xml:space="preserve"> </w:t>
      </w:r>
      <w:r w:rsidR="00264F71" w:rsidRPr="00D16511">
        <w:rPr>
          <w:i/>
        </w:rPr>
        <w:t>saat</w:t>
      </w:r>
      <w:r w:rsidR="00264F71" w:rsidRPr="00D16511">
        <w:rPr>
          <w:i/>
          <w:spacing w:val="-6"/>
        </w:rPr>
        <w:t xml:space="preserve"> </w:t>
      </w:r>
      <w:r w:rsidR="00264F71" w:rsidRPr="00D16511">
        <w:rPr>
          <w:i/>
        </w:rPr>
        <w:t>24.00</w:t>
      </w:r>
      <w:r w:rsidR="00264F71" w:rsidRPr="00D16511">
        <w:rPr>
          <w:i/>
          <w:spacing w:val="-11"/>
        </w:rPr>
        <w:t xml:space="preserve"> </w:t>
      </w:r>
      <w:r w:rsidR="00264F71" w:rsidRPr="00D16511">
        <w:rPr>
          <w:i/>
        </w:rPr>
        <w:t>arasında</w:t>
      </w:r>
      <w:r w:rsidR="00264F71" w:rsidRPr="00D16511">
        <w:rPr>
          <w:i/>
        </w:rPr>
        <w:t>)</w:t>
      </w:r>
      <w:r w:rsidR="00570FFA" w:rsidRPr="00D16511">
        <w:rPr>
          <w:i/>
        </w:rPr>
        <w:t xml:space="preserve"> </w:t>
      </w:r>
      <w:r w:rsidR="009E4BE2" w:rsidRPr="00306418">
        <w:rPr>
          <w:i/>
          <w:u w:val="single"/>
        </w:rPr>
        <w:t>açık olmasında sakınca bulunmadığı</w:t>
      </w:r>
      <w:r w:rsidR="009E4BE2" w:rsidRPr="00D16511">
        <w:rPr>
          <w:i/>
        </w:rPr>
        <w:t xml:space="preserve"> </w:t>
      </w:r>
      <w:r w:rsidR="007C0D8B" w:rsidRPr="00D16511">
        <w:rPr>
          <w:b/>
          <w:i/>
        </w:rPr>
        <w:t xml:space="preserve"> </w:t>
      </w:r>
      <w:r w:rsidR="00570FFA" w:rsidRPr="00D16511">
        <w:rPr>
          <w:i/>
        </w:rPr>
        <w:t xml:space="preserve">hususunu; </w:t>
      </w:r>
    </w:p>
    <w:p w:rsidR="003909EE" w:rsidRDefault="00306418" w:rsidP="00AE77C2">
      <w:pPr>
        <w:tabs>
          <w:tab w:val="left" w:pos="426"/>
        </w:tabs>
        <w:spacing w:before="120"/>
        <w:jc w:val="both"/>
        <w:rPr>
          <w:i/>
        </w:rPr>
      </w:pPr>
      <w:r>
        <w:rPr>
          <w:i/>
        </w:rPr>
        <w:t xml:space="preserve">      </w:t>
      </w:r>
      <w:r w:rsidR="00570FFA" w:rsidRPr="00D16511">
        <w:rPr>
          <w:i/>
        </w:rPr>
        <w:t>B</w:t>
      </w:r>
      <w:r w:rsidR="00947FC3" w:rsidRPr="00D16511">
        <w:rPr>
          <w:i/>
        </w:rPr>
        <w:t xml:space="preserve">ilgilerinize rica ederim. </w:t>
      </w:r>
      <w:r w:rsidR="007328CF" w:rsidRPr="00D16511">
        <w:rPr>
          <w:i/>
        </w:rPr>
        <w:t xml:space="preserve"> </w:t>
      </w:r>
      <w:proofErr w:type="gramStart"/>
      <w:r w:rsidR="00D166B1" w:rsidRPr="00D16511">
        <w:rPr>
          <w:i/>
        </w:rPr>
        <w:t>..</w:t>
      </w:r>
      <w:r w:rsidR="00EE5B38" w:rsidRPr="00D16511">
        <w:rPr>
          <w:i/>
        </w:rPr>
        <w:t>…..</w:t>
      </w:r>
      <w:proofErr w:type="gramEnd"/>
      <w:r w:rsidR="00947FC3" w:rsidRPr="00D16511">
        <w:rPr>
          <w:i/>
        </w:rPr>
        <w:t>/05/2020</w:t>
      </w:r>
    </w:p>
    <w:p w:rsidR="00947FC3" w:rsidRPr="00EE5B38" w:rsidRDefault="00947FC3" w:rsidP="00947FC3">
      <w:pPr>
        <w:tabs>
          <w:tab w:val="left" w:pos="709"/>
        </w:tabs>
        <w:jc w:val="both"/>
        <w:rPr>
          <w:b/>
          <w:sz w:val="24"/>
          <w:szCs w:val="24"/>
        </w:rPr>
      </w:pPr>
      <w:r w:rsidRPr="00EE5B38">
        <w:rPr>
          <w:sz w:val="24"/>
          <w:szCs w:val="24"/>
        </w:rPr>
        <w:tab/>
      </w:r>
      <w:r w:rsidRPr="00EE5B38">
        <w:rPr>
          <w:sz w:val="24"/>
          <w:szCs w:val="24"/>
        </w:rPr>
        <w:tab/>
      </w:r>
      <w:r w:rsidRPr="00EE5B38">
        <w:rPr>
          <w:sz w:val="24"/>
          <w:szCs w:val="24"/>
        </w:rPr>
        <w:tab/>
      </w:r>
      <w:r w:rsidR="00570FFA">
        <w:rPr>
          <w:b/>
          <w:sz w:val="20"/>
          <w:szCs w:val="20"/>
        </w:rPr>
        <w:tab/>
      </w:r>
      <w:r w:rsidR="00570FFA">
        <w:rPr>
          <w:b/>
          <w:sz w:val="20"/>
          <w:szCs w:val="20"/>
        </w:rPr>
        <w:tab/>
      </w:r>
      <w:r w:rsidR="00570FFA">
        <w:rPr>
          <w:b/>
          <w:sz w:val="20"/>
          <w:szCs w:val="20"/>
        </w:rPr>
        <w:tab/>
      </w:r>
      <w:r w:rsidR="00306418">
        <w:rPr>
          <w:b/>
          <w:sz w:val="20"/>
          <w:szCs w:val="20"/>
        </w:rPr>
        <w:t xml:space="preserve">         </w:t>
      </w:r>
      <w:r w:rsidR="00EE5B38">
        <w:rPr>
          <w:b/>
          <w:sz w:val="20"/>
          <w:szCs w:val="20"/>
        </w:rPr>
        <w:t xml:space="preserve"> </w:t>
      </w:r>
      <w:r w:rsidRPr="00EE5B38">
        <w:rPr>
          <w:b/>
          <w:sz w:val="24"/>
          <w:szCs w:val="24"/>
        </w:rPr>
        <w:t>Muhsin Çatmadım</w:t>
      </w:r>
    </w:p>
    <w:p w:rsidR="0007247D" w:rsidRPr="00EE5B38" w:rsidRDefault="00570FFA" w:rsidP="00947FC3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6418">
        <w:rPr>
          <w:b/>
          <w:sz w:val="24"/>
          <w:szCs w:val="24"/>
        </w:rPr>
        <w:t xml:space="preserve">       </w:t>
      </w:r>
      <w:r w:rsidR="00947FC3" w:rsidRPr="00EE5B38">
        <w:rPr>
          <w:b/>
          <w:sz w:val="24"/>
          <w:szCs w:val="24"/>
        </w:rPr>
        <w:t>Serdivan Kaymakamı</w:t>
      </w:r>
    </w:p>
    <w:sectPr w:rsidR="0007247D" w:rsidRPr="00EE5B38" w:rsidSect="00145218">
      <w:pgSz w:w="16840" w:h="11910" w:orient="landscape"/>
      <w:pgMar w:top="426" w:right="397" w:bottom="568" w:left="567" w:header="708" w:footer="708" w:gutter="0"/>
      <w:cols w:num="2" w:space="42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329"/>
    <w:multiLevelType w:val="hybridMultilevel"/>
    <w:tmpl w:val="775A5812"/>
    <w:lvl w:ilvl="0" w:tplc="1F069872">
      <w:start w:val="1"/>
      <w:numFmt w:val="lowerLetter"/>
      <w:lvlText w:val="%1)"/>
      <w:lvlJc w:val="left"/>
      <w:pPr>
        <w:ind w:left="474" w:hanging="332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tr-TR" w:eastAsia="en-US" w:bidi="ar-SA"/>
      </w:rPr>
    </w:lvl>
    <w:lvl w:ilvl="1" w:tplc="DA244494">
      <w:numFmt w:val="bullet"/>
      <w:lvlText w:val="•"/>
      <w:lvlJc w:val="left"/>
      <w:pPr>
        <w:ind w:left="1406" w:hanging="332"/>
      </w:pPr>
      <w:rPr>
        <w:rFonts w:hint="default"/>
        <w:lang w:val="tr-TR" w:eastAsia="en-US" w:bidi="ar-SA"/>
      </w:rPr>
    </w:lvl>
    <w:lvl w:ilvl="2" w:tplc="4EC8BDA0">
      <w:numFmt w:val="bullet"/>
      <w:lvlText w:val="•"/>
      <w:lvlJc w:val="left"/>
      <w:pPr>
        <w:ind w:left="2334" w:hanging="332"/>
      </w:pPr>
      <w:rPr>
        <w:rFonts w:hint="default"/>
        <w:lang w:val="tr-TR" w:eastAsia="en-US" w:bidi="ar-SA"/>
      </w:rPr>
    </w:lvl>
    <w:lvl w:ilvl="3" w:tplc="511650A4">
      <w:numFmt w:val="bullet"/>
      <w:lvlText w:val="•"/>
      <w:lvlJc w:val="left"/>
      <w:pPr>
        <w:ind w:left="3263" w:hanging="332"/>
      </w:pPr>
      <w:rPr>
        <w:rFonts w:hint="default"/>
        <w:lang w:val="tr-TR" w:eastAsia="en-US" w:bidi="ar-SA"/>
      </w:rPr>
    </w:lvl>
    <w:lvl w:ilvl="4" w:tplc="359CF5DC">
      <w:numFmt w:val="bullet"/>
      <w:lvlText w:val="•"/>
      <w:lvlJc w:val="left"/>
      <w:pPr>
        <w:ind w:left="4191" w:hanging="332"/>
      </w:pPr>
      <w:rPr>
        <w:rFonts w:hint="default"/>
        <w:lang w:val="tr-TR" w:eastAsia="en-US" w:bidi="ar-SA"/>
      </w:rPr>
    </w:lvl>
    <w:lvl w:ilvl="5" w:tplc="C0B68174">
      <w:numFmt w:val="bullet"/>
      <w:lvlText w:val="•"/>
      <w:lvlJc w:val="left"/>
      <w:pPr>
        <w:ind w:left="5120" w:hanging="332"/>
      </w:pPr>
      <w:rPr>
        <w:rFonts w:hint="default"/>
        <w:lang w:val="tr-TR" w:eastAsia="en-US" w:bidi="ar-SA"/>
      </w:rPr>
    </w:lvl>
    <w:lvl w:ilvl="6" w:tplc="D0E812F4">
      <w:numFmt w:val="bullet"/>
      <w:lvlText w:val="•"/>
      <w:lvlJc w:val="left"/>
      <w:pPr>
        <w:ind w:left="6048" w:hanging="332"/>
      </w:pPr>
      <w:rPr>
        <w:rFonts w:hint="default"/>
        <w:lang w:val="tr-TR" w:eastAsia="en-US" w:bidi="ar-SA"/>
      </w:rPr>
    </w:lvl>
    <w:lvl w:ilvl="7" w:tplc="A2401326">
      <w:numFmt w:val="bullet"/>
      <w:lvlText w:val="•"/>
      <w:lvlJc w:val="left"/>
      <w:pPr>
        <w:ind w:left="6976" w:hanging="332"/>
      </w:pPr>
      <w:rPr>
        <w:rFonts w:hint="default"/>
        <w:lang w:val="tr-TR" w:eastAsia="en-US" w:bidi="ar-SA"/>
      </w:rPr>
    </w:lvl>
    <w:lvl w:ilvl="8" w:tplc="E25ED102">
      <w:numFmt w:val="bullet"/>
      <w:lvlText w:val="•"/>
      <w:lvlJc w:val="left"/>
      <w:pPr>
        <w:ind w:left="7905" w:hanging="332"/>
      </w:pPr>
      <w:rPr>
        <w:rFonts w:hint="default"/>
        <w:lang w:val="tr-TR" w:eastAsia="en-US" w:bidi="ar-SA"/>
      </w:rPr>
    </w:lvl>
  </w:abstractNum>
  <w:abstractNum w:abstractNumId="1" w15:restartNumberingAfterBreak="0">
    <w:nsid w:val="1711113F"/>
    <w:multiLevelType w:val="hybridMultilevel"/>
    <w:tmpl w:val="B94ABFB0"/>
    <w:lvl w:ilvl="0" w:tplc="349EE33C">
      <w:start w:val="1"/>
      <w:numFmt w:val="lowerLetter"/>
      <w:lvlText w:val="%1)"/>
      <w:lvlJc w:val="left"/>
      <w:pPr>
        <w:ind w:left="196" w:hanging="313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tr-TR" w:eastAsia="en-US" w:bidi="ar-SA"/>
      </w:rPr>
    </w:lvl>
    <w:lvl w:ilvl="1" w:tplc="04F0A56E">
      <w:numFmt w:val="bullet"/>
      <w:lvlText w:val="•"/>
      <w:lvlJc w:val="left"/>
      <w:pPr>
        <w:ind w:left="1128" w:hanging="313"/>
      </w:pPr>
      <w:rPr>
        <w:rFonts w:hint="default"/>
        <w:lang w:val="tr-TR" w:eastAsia="en-US" w:bidi="ar-SA"/>
      </w:rPr>
    </w:lvl>
    <w:lvl w:ilvl="2" w:tplc="E054760A">
      <w:numFmt w:val="bullet"/>
      <w:lvlText w:val="•"/>
      <w:lvlJc w:val="left"/>
      <w:pPr>
        <w:ind w:left="2056" w:hanging="313"/>
      </w:pPr>
      <w:rPr>
        <w:rFonts w:hint="default"/>
        <w:lang w:val="tr-TR" w:eastAsia="en-US" w:bidi="ar-SA"/>
      </w:rPr>
    </w:lvl>
    <w:lvl w:ilvl="3" w:tplc="DA5ECA92">
      <w:numFmt w:val="bullet"/>
      <w:lvlText w:val="•"/>
      <w:lvlJc w:val="left"/>
      <w:pPr>
        <w:ind w:left="2985" w:hanging="313"/>
      </w:pPr>
      <w:rPr>
        <w:rFonts w:hint="default"/>
        <w:lang w:val="tr-TR" w:eastAsia="en-US" w:bidi="ar-SA"/>
      </w:rPr>
    </w:lvl>
    <w:lvl w:ilvl="4" w:tplc="D312D9D4">
      <w:numFmt w:val="bullet"/>
      <w:lvlText w:val="•"/>
      <w:lvlJc w:val="left"/>
      <w:pPr>
        <w:ind w:left="3913" w:hanging="313"/>
      </w:pPr>
      <w:rPr>
        <w:rFonts w:hint="default"/>
        <w:lang w:val="tr-TR" w:eastAsia="en-US" w:bidi="ar-SA"/>
      </w:rPr>
    </w:lvl>
    <w:lvl w:ilvl="5" w:tplc="4418D576">
      <w:numFmt w:val="bullet"/>
      <w:lvlText w:val="•"/>
      <w:lvlJc w:val="left"/>
      <w:pPr>
        <w:ind w:left="4842" w:hanging="313"/>
      </w:pPr>
      <w:rPr>
        <w:rFonts w:hint="default"/>
        <w:lang w:val="tr-TR" w:eastAsia="en-US" w:bidi="ar-SA"/>
      </w:rPr>
    </w:lvl>
    <w:lvl w:ilvl="6" w:tplc="C0FC07AC">
      <w:numFmt w:val="bullet"/>
      <w:lvlText w:val="•"/>
      <w:lvlJc w:val="left"/>
      <w:pPr>
        <w:ind w:left="5770" w:hanging="313"/>
      </w:pPr>
      <w:rPr>
        <w:rFonts w:hint="default"/>
        <w:lang w:val="tr-TR" w:eastAsia="en-US" w:bidi="ar-SA"/>
      </w:rPr>
    </w:lvl>
    <w:lvl w:ilvl="7" w:tplc="BE14A498">
      <w:numFmt w:val="bullet"/>
      <w:lvlText w:val="•"/>
      <w:lvlJc w:val="left"/>
      <w:pPr>
        <w:ind w:left="6698" w:hanging="313"/>
      </w:pPr>
      <w:rPr>
        <w:rFonts w:hint="default"/>
        <w:lang w:val="tr-TR" w:eastAsia="en-US" w:bidi="ar-SA"/>
      </w:rPr>
    </w:lvl>
    <w:lvl w:ilvl="8" w:tplc="087CECC6">
      <w:numFmt w:val="bullet"/>
      <w:lvlText w:val="•"/>
      <w:lvlJc w:val="left"/>
      <w:pPr>
        <w:ind w:left="7627" w:hanging="313"/>
      </w:pPr>
      <w:rPr>
        <w:rFonts w:hint="default"/>
        <w:lang w:val="tr-TR" w:eastAsia="en-US" w:bidi="ar-SA"/>
      </w:rPr>
    </w:lvl>
  </w:abstractNum>
  <w:abstractNum w:abstractNumId="2" w15:restartNumberingAfterBreak="0">
    <w:nsid w:val="393025A3"/>
    <w:multiLevelType w:val="hybridMultilevel"/>
    <w:tmpl w:val="8AC42AF0"/>
    <w:lvl w:ilvl="0" w:tplc="8886E982">
      <w:start w:val="1"/>
      <w:numFmt w:val="lowerLetter"/>
      <w:lvlText w:val="%1)"/>
      <w:lvlJc w:val="left"/>
      <w:pPr>
        <w:ind w:left="196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632C010">
      <w:numFmt w:val="bullet"/>
      <w:lvlText w:val="•"/>
      <w:lvlJc w:val="left"/>
      <w:pPr>
        <w:ind w:left="1126" w:hanging="264"/>
      </w:pPr>
      <w:rPr>
        <w:rFonts w:hint="default"/>
        <w:lang w:val="tr-TR" w:eastAsia="en-US" w:bidi="ar-SA"/>
      </w:rPr>
    </w:lvl>
    <w:lvl w:ilvl="2" w:tplc="CECE3CD0">
      <w:numFmt w:val="bullet"/>
      <w:lvlText w:val="•"/>
      <w:lvlJc w:val="left"/>
      <w:pPr>
        <w:ind w:left="2052" w:hanging="264"/>
      </w:pPr>
      <w:rPr>
        <w:rFonts w:hint="default"/>
        <w:lang w:val="tr-TR" w:eastAsia="en-US" w:bidi="ar-SA"/>
      </w:rPr>
    </w:lvl>
    <w:lvl w:ilvl="3" w:tplc="4372BAD4">
      <w:numFmt w:val="bullet"/>
      <w:lvlText w:val="•"/>
      <w:lvlJc w:val="left"/>
      <w:pPr>
        <w:ind w:left="2979" w:hanging="264"/>
      </w:pPr>
      <w:rPr>
        <w:rFonts w:hint="default"/>
        <w:lang w:val="tr-TR" w:eastAsia="en-US" w:bidi="ar-SA"/>
      </w:rPr>
    </w:lvl>
    <w:lvl w:ilvl="4" w:tplc="C5F4C40C">
      <w:numFmt w:val="bullet"/>
      <w:lvlText w:val="•"/>
      <w:lvlJc w:val="left"/>
      <w:pPr>
        <w:ind w:left="3905" w:hanging="264"/>
      </w:pPr>
      <w:rPr>
        <w:rFonts w:hint="default"/>
        <w:lang w:val="tr-TR" w:eastAsia="en-US" w:bidi="ar-SA"/>
      </w:rPr>
    </w:lvl>
    <w:lvl w:ilvl="5" w:tplc="87D0DAB8">
      <w:numFmt w:val="bullet"/>
      <w:lvlText w:val="•"/>
      <w:lvlJc w:val="left"/>
      <w:pPr>
        <w:ind w:left="4832" w:hanging="264"/>
      </w:pPr>
      <w:rPr>
        <w:rFonts w:hint="default"/>
        <w:lang w:val="tr-TR" w:eastAsia="en-US" w:bidi="ar-SA"/>
      </w:rPr>
    </w:lvl>
    <w:lvl w:ilvl="6" w:tplc="7586FC70">
      <w:numFmt w:val="bullet"/>
      <w:lvlText w:val="•"/>
      <w:lvlJc w:val="left"/>
      <w:pPr>
        <w:ind w:left="5758" w:hanging="264"/>
      </w:pPr>
      <w:rPr>
        <w:rFonts w:hint="default"/>
        <w:lang w:val="tr-TR" w:eastAsia="en-US" w:bidi="ar-SA"/>
      </w:rPr>
    </w:lvl>
    <w:lvl w:ilvl="7" w:tplc="0986CA50">
      <w:numFmt w:val="bullet"/>
      <w:lvlText w:val="•"/>
      <w:lvlJc w:val="left"/>
      <w:pPr>
        <w:ind w:left="6684" w:hanging="264"/>
      </w:pPr>
      <w:rPr>
        <w:rFonts w:hint="default"/>
        <w:lang w:val="tr-TR" w:eastAsia="en-US" w:bidi="ar-SA"/>
      </w:rPr>
    </w:lvl>
    <w:lvl w:ilvl="8" w:tplc="FADC59A4">
      <w:numFmt w:val="bullet"/>
      <w:lvlText w:val="•"/>
      <w:lvlJc w:val="left"/>
      <w:pPr>
        <w:ind w:left="7611" w:hanging="264"/>
      </w:pPr>
      <w:rPr>
        <w:rFonts w:hint="default"/>
        <w:lang w:val="tr-TR" w:eastAsia="en-US" w:bidi="ar-SA"/>
      </w:rPr>
    </w:lvl>
  </w:abstractNum>
  <w:abstractNum w:abstractNumId="3" w15:restartNumberingAfterBreak="0">
    <w:nsid w:val="53413AF7"/>
    <w:multiLevelType w:val="hybridMultilevel"/>
    <w:tmpl w:val="8E2CB2AC"/>
    <w:lvl w:ilvl="0" w:tplc="E2F09192">
      <w:start w:val="18"/>
      <w:numFmt w:val="lowerLetter"/>
      <w:lvlText w:val="%1)"/>
      <w:lvlJc w:val="left"/>
      <w:pPr>
        <w:ind w:left="196" w:hanging="279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tr-TR" w:eastAsia="en-US" w:bidi="ar-SA"/>
      </w:rPr>
    </w:lvl>
    <w:lvl w:ilvl="1" w:tplc="FDE620C4">
      <w:numFmt w:val="bullet"/>
      <w:lvlText w:val="•"/>
      <w:lvlJc w:val="left"/>
      <w:pPr>
        <w:ind w:left="1128" w:hanging="279"/>
      </w:pPr>
      <w:rPr>
        <w:rFonts w:hint="default"/>
        <w:lang w:val="tr-TR" w:eastAsia="en-US" w:bidi="ar-SA"/>
      </w:rPr>
    </w:lvl>
    <w:lvl w:ilvl="2" w:tplc="7FEAC36C">
      <w:numFmt w:val="bullet"/>
      <w:lvlText w:val="•"/>
      <w:lvlJc w:val="left"/>
      <w:pPr>
        <w:ind w:left="2056" w:hanging="279"/>
      </w:pPr>
      <w:rPr>
        <w:rFonts w:hint="default"/>
        <w:lang w:val="tr-TR" w:eastAsia="en-US" w:bidi="ar-SA"/>
      </w:rPr>
    </w:lvl>
    <w:lvl w:ilvl="3" w:tplc="7D6C03AC">
      <w:numFmt w:val="bullet"/>
      <w:lvlText w:val="•"/>
      <w:lvlJc w:val="left"/>
      <w:pPr>
        <w:ind w:left="2985" w:hanging="279"/>
      </w:pPr>
      <w:rPr>
        <w:rFonts w:hint="default"/>
        <w:lang w:val="tr-TR" w:eastAsia="en-US" w:bidi="ar-SA"/>
      </w:rPr>
    </w:lvl>
    <w:lvl w:ilvl="4" w:tplc="31F84E84">
      <w:numFmt w:val="bullet"/>
      <w:lvlText w:val="•"/>
      <w:lvlJc w:val="left"/>
      <w:pPr>
        <w:ind w:left="3913" w:hanging="279"/>
      </w:pPr>
      <w:rPr>
        <w:rFonts w:hint="default"/>
        <w:lang w:val="tr-TR" w:eastAsia="en-US" w:bidi="ar-SA"/>
      </w:rPr>
    </w:lvl>
    <w:lvl w:ilvl="5" w:tplc="77EADA66">
      <w:numFmt w:val="bullet"/>
      <w:lvlText w:val="•"/>
      <w:lvlJc w:val="left"/>
      <w:pPr>
        <w:ind w:left="4842" w:hanging="279"/>
      </w:pPr>
      <w:rPr>
        <w:rFonts w:hint="default"/>
        <w:lang w:val="tr-TR" w:eastAsia="en-US" w:bidi="ar-SA"/>
      </w:rPr>
    </w:lvl>
    <w:lvl w:ilvl="6" w:tplc="324862A4">
      <w:numFmt w:val="bullet"/>
      <w:lvlText w:val="•"/>
      <w:lvlJc w:val="left"/>
      <w:pPr>
        <w:ind w:left="5770" w:hanging="279"/>
      </w:pPr>
      <w:rPr>
        <w:rFonts w:hint="default"/>
        <w:lang w:val="tr-TR" w:eastAsia="en-US" w:bidi="ar-SA"/>
      </w:rPr>
    </w:lvl>
    <w:lvl w:ilvl="7" w:tplc="C13A50E8">
      <w:numFmt w:val="bullet"/>
      <w:lvlText w:val="•"/>
      <w:lvlJc w:val="left"/>
      <w:pPr>
        <w:ind w:left="6698" w:hanging="279"/>
      </w:pPr>
      <w:rPr>
        <w:rFonts w:hint="default"/>
        <w:lang w:val="tr-TR" w:eastAsia="en-US" w:bidi="ar-SA"/>
      </w:rPr>
    </w:lvl>
    <w:lvl w:ilvl="8" w:tplc="2C6CA428">
      <w:numFmt w:val="bullet"/>
      <w:lvlText w:val="•"/>
      <w:lvlJc w:val="left"/>
      <w:pPr>
        <w:ind w:left="7627" w:hanging="279"/>
      </w:pPr>
      <w:rPr>
        <w:rFonts w:hint="default"/>
        <w:lang w:val="tr-TR" w:eastAsia="en-US" w:bidi="ar-SA"/>
      </w:rPr>
    </w:lvl>
  </w:abstractNum>
  <w:abstractNum w:abstractNumId="4" w15:restartNumberingAfterBreak="0">
    <w:nsid w:val="589507ED"/>
    <w:multiLevelType w:val="hybridMultilevel"/>
    <w:tmpl w:val="88801CC0"/>
    <w:lvl w:ilvl="0" w:tplc="4B12846E">
      <w:numFmt w:val="bullet"/>
      <w:lvlText w:val="·"/>
      <w:lvlJc w:val="left"/>
      <w:pPr>
        <w:ind w:left="196" w:hanging="442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tr-TR" w:eastAsia="en-US" w:bidi="ar-SA"/>
      </w:rPr>
    </w:lvl>
    <w:lvl w:ilvl="1" w:tplc="05144F8E">
      <w:numFmt w:val="bullet"/>
      <w:lvlText w:val="•"/>
      <w:lvlJc w:val="left"/>
      <w:pPr>
        <w:ind w:left="1128" w:hanging="442"/>
      </w:pPr>
      <w:rPr>
        <w:rFonts w:hint="default"/>
        <w:lang w:val="tr-TR" w:eastAsia="en-US" w:bidi="ar-SA"/>
      </w:rPr>
    </w:lvl>
    <w:lvl w:ilvl="2" w:tplc="636CBA1C">
      <w:numFmt w:val="bullet"/>
      <w:lvlText w:val="•"/>
      <w:lvlJc w:val="left"/>
      <w:pPr>
        <w:ind w:left="2056" w:hanging="442"/>
      </w:pPr>
      <w:rPr>
        <w:rFonts w:hint="default"/>
        <w:lang w:val="tr-TR" w:eastAsia="en-US" w:bidi="ar-SA"/>
      </w:rPr>
    </w:lvl>
    <w:lvl w:ilvl="3" w:tplc="456CC6EC">
      <w:numFmt w:val="bullet"/>
      <w:lvlText w:val="•"/>
      <w:lvlJc w:val="left"/>
      <w:pPr>
        <w:ind w:left="2985" w:hanging="442"/>
      </w:pPr>
      <w:rPr>
        <w:rFonts w:hint="default"/>
        <w:lang w:val="tr-TR" w:eastAsia="en-US" w:bidi="ar-SA"/>
      </w:rPr>
    </w:lvl>
    <w:lvl w:ilvl="4" w:tplc="E78EE9C8">
      <w:numFmt w:val="bullet"/>
      <w:lvlText w:val="•"/>
      <w:lvlJc w:val="left"/>
      <w:pPr>
        <w:ind w:left="3913" w:hanging="442"/>
      </w:pPr>
      <w:rPr>
        <w:rFonts w:hint="default"/>
        <w:lang w:val="tr-TR" w:eastAsia="en-US" w:bidi="ar-SA"/>
      </w:rPr>
    </w:lvl>
    <w:lvl w:ilvl="5" w:tplc="639496CC">
      <w:numFmt w:val="bullet"/>
      <w:lvlText w:val="•"/>
      <w:lvlJc w:val="left"/>
      <w:pPr>
        <w:ind w:left="4842" w:hanging="442"/>
      </w:pPr>
      <w:rPr>
        <w:rFonts w:hint="default"/>
        <w:lang w:val="tr-TR" w:eastAsia="en-US" w:bidi="ar-SA"/>
      </w:rPr>
    </w:lvl>
    <w:lvl w:ilvl="6" w:tplc="79647BEC">
      <w:numFmt w:val="bullet"/>
      <w:lvlText w:val="•"/>
      <w:lvlJc w:val="left"/>
      <w:pPr>
        <w:ind w:left="5770" w:hanging="442"/>
      </w:pPr>
      <w:rPr>
        <w:rFonts w:hint="default"/>
        <w:lang w:val="tr-TR" w:eastAsia="en-US" w:bidi="ar-SA"/>
      </w:rPr>
    </w:lvl>
    <w:lvl w:ilvl="7" w:tplc="9698A886">
      <w:numFmt w:val="bullet"/>
      <w:lvlText w:val="•"/>
      <w:lvlJc w:val="left"/>
      <w:pPr>
        <w:ind w:left="6698" w:hanging="442"/>
      </w:pPr>
      <w:rPr>
        <w:rFonts w:hint="default"/>
        <w:lang w:val="tr-TR" w:eastAsia="en-US" w:bidi="ar-SA"/>
      </w:rPr>
    </w:lvl>
    <w:lvl w:ilvl="8" w:tplc="B87020FC">
      <w:numFmt w:val="bullet"/>
      <w:lvlText w:val="•"/>
      <w:lvlJc w:val="left"/>
      <w:pPr>
        <w:ind w:left="7627" w:hanging="442"/>
      </w:pPr>
      <w:rPr>
        <w:rFonts w:hint="default"/>
        <w:lang w:val="tr-TR" w:eastAsia="en-US" w:bidi="ar-SA"/>
      </w:rPr>
    </w:lvl>
  </w:abstractNum>
  <w:abstractNum w:abstractNumId="5" w15:restartNumberingAfterBreak="0">
    <w:nsid w:val="59BD00AC"/>
    <w:multiLevelType w:val="hybridMultilevel"/>
    <w:tmpl w:val="D102B7AC"/>
    <w:lvl w:ilvl="0" w:tplc="DCECDFBA">
      <w:start w:val="1"/>
      <w:numFmt w:val="decimal"/>
      <w:lvlText w:val="%1-"/>
      <w:lvlJc w:val="left"/>
      <w:pPr>
        <w:ind w:left="196" w:hanging="2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ABCA68A">
      <w:numFmt w:val="bullet"/>
      <w:lvlText w:val="•"/>
      <w:lvlJc w:val="left"/>
      <w:pPr>
        <w:ind w:left="1128" w:hanging="265"/>
      </w:pPr>
      <w:rPr>
        <w:rFonts w:hint="default"/>
        <w:lang w:val="tr-TR" w:eastAsia="en-US" w:bidi="ar-SA"/>
      </w:rPr>
    </w:lvl>
    <w:lvl w:ilvl="2" w:tplc="8A182C04">
      <w:numFmt w:val="bullet"/>
      <w:lvlText w:val="•"/>
      <w:lvlJc w:val="left"/>
      <w:pPr>
        <w:ind w:left="2056" w:hanging="265"/>
      </w:pPr>
      <w:rPr>
        <w:rFonts w:hint="default"/>
        <w:lang w:val="tr-TR" w:eastAsia="en-US" w:bidi="ar-SA"/>
      </w:rPr>
    </w:lvl>
    <w:lvl w:ilvl="3" w:tplc="FA901DF8">
      <w:numFmt w:val="bullet"/>
      <w:lvlText w:val="•"/>
      <w:lvlJc w:val="left"/>
      <w:pPr>
        <w:ind w:left="2985" w:hanging="265"/>
      </w:pPr>
      <w:rPr>
        <w:rFonts w:hint="default"/>
        <w:lang w:val="tr-TR" w:eastAsia="en-US" w:bidi="ar-SA"/>
      </w:rPr>
    </w:lvl>
    <w:lvl w:ilvl="4" w:tplc="36A6D630">
      <w:numFmt w:val="bullet"/>
      <w:lvlText w:val="•"/>
      <w:lvlJc w:val="left"/>
      <w:pPr>
        <w:ind w:left="3913" w:hanging="265"/>
      </w:pPr>
      <w:rPr>
        <w:rFonts w:hint="default"/>
        <w:lang w:val="tr-TR" w:eastAsia="en-US" w:bidi="ar-SA"/>
      </w:rPr>
    </w:lvl>
    <w:lvl w:ilvl="5" w:tplc="9F2621B0">
      <w:numFmt w:val="bullet"/>
      <w:lvlText w:val="•"/>
      <w:lvlJc w:val="left"/>
      <w:pPr>
        <w:ind w:left="4842" w:hanging="265"/>
      </w:pPr>
      <w:rPr>
        <w:rFonts w:hint="default"/>
        <w:lang w:val="tr-TR" w:eastAsia="en-US" w:bidi="ar-SA"/>
      </w:rPr>
    </w:lvl>
    <w:lvl w:ilvl="6" w:tplc="E744ACBC">
      <w:numFmt w:val="bullet"/>
      <w:lvlText w:val="•"/>
      <w:lvlJc w:val="left"/>
      <w:pPr>
        <w:ind w:left="5770" w:hanging="265"/>
      </w:pPr>
      <w:rPr>
        <w:rFonts w:hint="default"/>
        <w:lang w:val="tr-TR" w:eastAsia="en-US" w:bidi="ar-SA"/>
      </w:rPr>
    </w:lvl>
    <w:lvl w:ilvl="7" w:tplc="16ECC9FE">
      <w:numFmt w:val="bullet"/>
      <w:lvlText w:val="•"/>
      <w:lvlJc w:val="left"/>
      <w:pPr>
        <w:ind w:left="6698" w:hanging="265"/>
      </w:pPr>
      <w:rPr>
        <w:rFonts w:hint="default"/>
        <w:lang w:val="tr-TR" w:eastAsia="en-US" w:bidi="ar-SA"/>
      </w:rPr>
    </w:lvl>
    <w:lvl w:ilvl="8" w:tplc="C03E8602">
      <w:numFmt w:val="bullet"/>
      <w:lvlText w:val="•"/>
      <w:lvlJc w:val="left"/>
      <w:pPr>
        <w:ind w:left="7627" w:hanging="265"/>
      </w:pPr>
      <w:rPr>
        <w:rFonts w:hint="default"/>
        <w:lang w:val="tr-TR" w:eastAsia="en-US" w:bidi="ar-SA"/>
      </w:rPr>
    </w:lvl>
  </w:abstractNum>
  <w:abstractNum w:abstractNumId="6" w15:restartNumberingAfterBreak="0">
    <w:nsid w:val="6FB94F81"/>
    <w:multiLevelType w:val="hybridMultilevel"/>
    <w:tmpl w:val="B7D28D68"/>
    <w:lvl w:ilvl="0" w:tplc="B310EF1C">
      <w:start w:val="1"/>
      <w:numFmt w:val="lowerLetter"/>
      <w:lvlText w:val="%1)"/>
      <w:lvlJc w:val="left"/>
      <w:pPr>
        <w:ind w:left="196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632C010">
      <w:numFmt w:val="bullet"/>
      <w:lvlText w:val="•"/>
      <w:lvlJc w:val="left"/>
      <w:pPr>
        <w:ind w:left="1126" w:hanging="264"/>
      </w:pPr>
      <w:rPr>
        <w:rFonts w:hint="default"/>
        <w:lang w:val="tr-TR" w:eastAsia="en-US" w:bidi="ar-SA"/>
      </w:rPr>
    </w:lvl>
    <w:lvl w:ilvl="2" w:tplc="CECE3CD0">
      <w:numFmt w:val="bullet"/>
      <w:lvlText w:val="•"/>
      <w:lvlJc w:val="left"/>
      <w:pPr>
        <w:ind w:left="2052" w:hanging="264"/>
      </w:pPr>
      <w:rPr>
        <w:rFonts w:hint="default"/>
        <w:lang w:val="tr-TR" w:eastAsia="en-US" w:bidi="ar-SA"/>
      </w:rPr>
    </w:lvl>
    <w:lvl w:ilvl="3" w:tplc="4372BAD4">
      <w:numFmt w:val="bullet"/>
      <w:lvlText w:val="•"/>
      <w:lvlJc w:val="left"/>
      <w:pPr>
        <w:ind w:left="2979" w:hanging="264"/>
      </w:pPr>
      <w:rPr>
        <w:rFonts w:hint="default"/>
        <w:lang w:val="tr-TR" w:eastAsia="en-US" w:bidi="ar-SA"/>
      </w:rPr>
    </w:lvl>
    <w:lvl w:ilvl="4" w:tplc="C5F4C40C">
      <w:numFmt w:val="bullet"/>
      <w:lvlText w:val="•"/>
      <w:lvlJc w:val="left"/>
      <w:pPr>
        <w:ind w:left="3905" w:hanging="264"/>
      </w:pPr>
      <w:rPr>
        <w:rFonts w:hint="default"/>
        <w:lang w:val="tr-TR" w:eastAsia="en-US" w:bidi="ar-SA"/>
      </w:rPr>
    </w:lvl>
    <w:lvl w:ilvl="5" w:tplc="87D0DAB8">
      <w:numFmt w:val="bullet"/>
      <w:lvlText w:val="•"/>
      <w:lvlJc w:val="left"/>
      <w:pPr>
        <w:ind w:left="4832" w:hanging="264"/>
      </w:pPr>
      <w:rPr>
        <w:rFonts w:hint="default"/>
        <w:lang w:val="tr-TR" w:eastAsia="en-US" w:bidi="ar-SA"/>
      </w:rPr>
    </w:lvl>
    <w:lvl w:ilvl="6" w:tplc="7586FC70">
      <w:numFmt w:val="bullet"/>
      <w:lvlText w:val="•"/>
      <w:lvlJc w:val="left"/>
      <w:pPr>
        <w:ind w:left="5758" w:hanging="264"/>
      </w:pPr>
      <w:rPr>
        <w:rFonts w:hint="default"/>
        <w:lang w:val="tr-TR" w:eastAsia="en-US" w:bidi="ar-SA"/>
      </w:rPr>
    </w:lvl>
    <w:lvl w:ilvl="7" w:tplc="0986CA50">
      <w:numFmt w:val="bullet"/>
      <w:lvlText w:val="•"/>
      <w:lvlJc w:val="left"/>
      <w:pPr>
        <w:ind w:left="6684" w:hanging="264"/>
      </w:pPr>
      <w:rPr>
        <w:rFonts w:hint="default"/>
        <w:lang w:val="tr-TR" w:eastAsia="en-US" w:bidi="ar-SA"/>
      </w:rPr>
    </w:lvl>
    <w:lvl w:ilvl="8" w:tplc="FADC59A4">
      <w:numFmt w:val="bullet"/>
      <w:lvlText w:val="•"/>
      <w:lvlJc w:val="left"/>
      <w:pPr>
        <w:ind w:left="7611" w:hanging="26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B9"/>
    <w:rsid w:val="00011286"/>
    <w:rsid w:val="0007247D"/>
    <w:rsid w:val="000F2BE9"/>
    <w:rsid w:val="00145218"/>
    <w:rsid w:val="001B57F4"/>
    <w:rsid w:val="0021729F"/>
    <w:rsid w:val="002533DA"/>
    <w:rsid w:val="00264F71"/>
    <w:rsid w:val="002E1F1C"/>
    <w:rsid w:val="00306418"/>
    <w:rsid w:val="0033549C"/>
    <w:rsid w:val="00350554"/>
    <w:rsid w:val="003575B9"/>
    <w:rsid w:val="00374EFE"/>
    <w:rsid w:val="003909EE"/>
    <w:rsid w:val="003B3C4A"/>
    <w:rsid w:val="004369A6"/>
    <w:rsid w:val="0044225A"/>
    <w:rsid w:val="0048455A"/>
    <w:rsid w:val="004E37D0"/>
    <w:rsid w:val="00547733"/>
    <w:rsid w:val="00570FFA"/>
    <w:rsid w:val="005D649D"/>
    <w:rsid w:val="0063279E"/>
    <w:rsid w:val="006B2BC3"/>
    <w:rsid w:val="006E1F55"/>
    <w:rsid w:val="007328CF"/>
    <w:rsid w:val="00751F9A"/>
    <w:rsid w:val="007B4EB1"/>
    <w:rsid w:val="007C0D8B"/>
    <w:rsid w:val="00827FDE"/>
    <w:rsid w:val="008D7A3F"/>
    <w:rsid w:val="008F7824"/>
    <w:rsid w:val="00947FC3"/>
    <w:rsid w:val="0096447D"/>
    <w:rsid w:val="009A3E39"/>
    <w:rsid w:val="009B1962"/>
    <w:rsid w:val="009E4BE2"/>
    <w:rsid w:val="009F3A8F"/>
    <w:rsid w:val="009F5AB2"/>
    <w:rsid w:val="00A40B57"/>
    <w:rsid w:val="00A71D91"/>
    <w:rsid w:val="00AD121B"/>
    <w:rsid w:val="00AE77C2"/>
    <w:rsid w:val="00AF4FB8"/>
    <w:rsid w:val="00B078CE"/>
    <w:rsid w:val="00B12298"/>
    <w:rsid w:val="00BC461E"/>
    <w:rsid w:val="00C13C8D"/>
    <w:rsid w:val="00C14388"/>
    <w:rsid w:val="00C458D6"/>
    <w:rsid w:val="00C66462"/>
    <w:rsid w:val="00C773DC"/>
    <w:rsid w:val="00CB4E6E"/>
    <w:rsid w:val="00CD6CF0"/>
    <w:rsid w:val="00D16511"/>
    <w:rsid w:val="00D166B1"/>
    <w:rsid w:val="00D65C5D"/>
    <w:rsid w:val="00D777F8"/>
    <w:rsid w:val="00E027B9"/>
    <w:rsid w:val="00EB29C9"/>
    <w:rsid w:val="00EE5B38"/>
    <w:rsid w:val="00F57952"/>
    <w:rsid w:val="00F803BA"/>
    <w:rsid w:val="00FC22B5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099B"/>
  <w15:chartTrackingRefBased/>
  <w15:docId w15:val="{11E0DF2E-10DC-4E94-A676-D8D291A8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2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027B9"/>
    <w:pPr>
      <w:spacing w:before="2"/>
      <w:ind w:left="1214" w:hanging="5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027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027B9"/>
    <w:pPr>
      <w:ind w:left="196" w:firstLine="56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27B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027B9"/>
    <w:pPr>
      <w:ind w:left="196" w:firstLine="566"/>
      <w:jc w:val="both"/>
    </w:pPr>
  </w:style>
  <w:style w:type="paragraph" w:styleId="DzMetin">
    <w:name w:val="Plain Text"/>
    <w:basedOn w:val="Normal"/>
    <w:link w:val="DzMetinChar"/>
    <w:uiPriority w:val="99"/>
    <w:semiHidden/>
    <w:unhideWhenUsed/>
    <w:rsid w:val="00C66462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664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UZUNER</dc:creator>
  <cp:keywords/>
  <dc:description/>
  <cp:lastModifiedBy>Mehtap UZUNER</cp:lastModifiedBy>
  <cp:revision>62</cp:revision>
  <dcterms:created xsi:type="dcterms:W3CDTF">2020-05-06T23:31:00Z</dcterms:created>
  <dcterms:modified xsi:type="dcterms:W3CDTF">2020-05-28T22:42:00Z</dcterms:modified>
</cp:coreProperties>
</file>